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31EBA" w14:textId="77777777" w:rsidR="00DF4CFD" w:rsidRDefault="00DF4CFD" w:rsidP="009A3184">
      <w:pPr>
        <w:pStyle w:val="BodyText"/>
        <w:rPr>
          <w:rFonts w:ascii="Times New Roman"/>
          <w:sz w:val="32"/>
          <w:szCs w:val="32"/>
        </w:rPr>
      </w:pPr>
    </w:p>
    <w:p w14:paraId="79E09BB8" w14:textId="77777777" w:rsidR="00DF4CFD" w:rsidRDefault="00DF4CFD" w:rsidP="00DF4CFD">
      <w:pPr>
        <w:pStyle w:val="BodyText"/>
        <w:jc w:val="center"/>
        <w:rPr>
          <w:rFonts w:ascii="Times New Roman"/>
          <w:sz w:val="32"/>
          <w:szCs w:val="32"/>
        </w:rPr>
      </w:pPr>
    </w:p>
    <w:p w14:paraId="737485A3" w14:textId="43FDC7A3" w:rsidR="00D32F9F" w:rsidRPr="00D32F9F" w:rsidRDefault="00D32F9F" w:rsidP="00DF4CFD">
      <w:pPr>
        <w:pStyle w:val="BodyText"/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Building oximeter using applications of transistors and operational amplifiers</w:t>
      </w:r>
    </w:p>
    <w:p w14:paraId="5D3E1F07" w14:textId="77777777" w:rsidR="00305FD4" w:rsidRDefault="00305FD4">
      <w:pPr>
        <w:pStyle w:val="BodyText"/>
        <w:rPr>
          <w:rFonts w:ascii="Times New Roman"/>
        </w:rPr>
      </w:pPr>
    </w:p>
    <w:p w14:paraId="333931C6" w14:textId="77777777" w:rsidR="00305FD4" w:rsidRDefault="00305FD4">
      <w:pPr>
        <w:pStyle w:val="BodyText"/>
        <w:rPr>
          <w:rFonts w:ascii="Times New Roman"/>
        </w:rPr>
      </w:pPr>
    </w:p>
    <w:p w14:paraId="49A1E449" w14:textId="18ECAD12" w:rsidR="00305FD4" w:rsidRDefault="00000000" w:rsidP="009A3184">
      <w:pPr>
        <w:tabs>
          <w:tab w:val="left" w:pos="3300"/>
        </w:tabs>
        <w:ind w:right="17"/>
        <w:rPr>
          <w:w w:val="110"/>
          <w:sz w:val="24"/>
        </w:rPr>
      </w:pPr>
      <w:r>
        <w:rPr>
          <w:w w:val="105"/>
          <w:sz w:val="24"/>
        </w:rPr>
        <w:t>Saifullah</w:t>
      </w:r>
      <w:r w:rsidR="009A3184">
        <w:rPr>
          <w:w w:val="105"/>
          <w:sz w:val="24"/>
        </w:rPr>
        <w:t xml:space="preserve"> </w:t>
      </w:r>
      <w:proofErr w:type="gramStart"/>
      <w:r w:rsidR="009A3184">
        <w:rPr>
          <w:w w:val="105"/>
          <w:sz w:val="24"/>
        </w:rPr>
        <w:t xml:space="preserve">Tawsif,  </w:t>
      </w:r>
      <w:r>
        <w:rPr>
          <w:w w:val="110"/>
          <w:sz w:val="24"/>
        </w:rPr>
        <w:t>The</w:t>
      </w:r>
      <w:proofErr w:type="gramEnd"/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Son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Le</w:t>
      </w:r>
    </w:p>
    <w:p w14:paraId="1D4FE059" w14:textId="02192E4F" w:rsidR="009A3184" w:rsidRDefault="009A3184" w:rsidP="009A3184">
      <w:pPr>
        <w:tabs>
          <w:tab w:val="left" w:pos="3300"/>
        </w:tabs>
        <w:ind w:right="17"/>
        <w:rPr>
          <w:sz w:val="23"/>
        </w:rPr>
      </w:pPr>
      <w:r>
        <w:rPr>
          <w:w w:val="110"/>
          <w:sz w:val="24"/>
        </w:rPr>
        <w:t>University of Sydney, NSW, Australia</w:t>
      </w:r>
    </w:p>
    <w:p w14:paraId="0126AE6A" w14:textId="77777777" w:rsidR="00DF4CFD" w:rsidRDefault="00DF4CFD">
      <w:pPr>
        <w:pStyle w:val="Heading1"/>
        <w:spacing w:before="26"/>
        <w:rPr>
          <w:w w:val="120"/>
        </w:rPr>
      </w:pPr>
    </w:p>
    <w:p w14:paraId="0BEE5F6C" w14:textId="2EE77956" w:rsidR="00305FD4" w:rsidRDefault="00000000">
      <w:pPr>
        <w:pStyle w:val="Heading1"/>
        <w:spacing w:before="26"/>
      </w:pPr>
      <w:r>
        <w:rPr>
          <w:w w:val="120"/>
        </w:rPr>
        <w:t>Introduction</w:t>
      </w:r>
    </w:p>
    <w:p w14:paraId="52CF6410" w14:textId="0C24A5E2" w:rsidR="00305FD4" w:rsidRDefault="00000000">
      <w:pPr>
        <w:pStyle w:val="BodyText"/>
        <w:spacing w:before="175" w:line="235" w:lineRule="auto"/>
        <w:ind w:left="100" w:right="116"/>
        <w:jc w:val="both"/>
      </w:pPr>
      <w:r>
        <w:rPr>
          <w:w w:val="105"/>
        </w:rPr>
        <w:t>In this experiment, our aim was to design a simple blood oximeter using concepts and circuit designs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learned</w:t>
      </w:r>
      <w:proofErr w:type="gramEnd"/>
      <w:r>
        <w:rPr>
          <w:w w:val="105"/>
        </w:rPr>
        <w:t xml:space="preserve"> about operational amplifiers, voltage, and current characteristics of LEDs and filter circuits.</w:t>
      </w:r>
      <w:r>
        <w:rPr>
          <w:spacing w:val="1"/>
          <w:w w:val="105"/>
        </w:rPr>
        <w:t xml:space="preserve"> </w:t>
      </w:r>
      <w:r>
        <w:rPr>
          <w:w w:val="105"/>
        </w:rPr>
        <w:t>Blood oxygen level is a measure of oxygen concentration in the oxygen-absorbing protein hemoglobin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human</w:t>
      </w:r>
      <w:r>
        <w:rPr>
          <w:spacing w:val="17"/>
          <w:w w:val="105"/>
        </w:rPr>
        <w:t xml:space="preserve"> </w:t>
      </w:r>
      <w:r>
        <w:rPr>
          <w:w w:val="105"/>
        </w:rPr>
        <w:t>blood</w:t>
      </w:r>
      <w:r w:rsidR="00D32F9F">
        <w:rPr>
          <w:w w:val="105"/>
        </w:rPr>
        <w:t xml:space="preserve"> [1]</w:t>
      </w:r>
      <w:r>
        <w:rPr>
          <w:w w:val="105"/>
        </w:rPr>
        <w:t>.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healthy</w:t>
      </w:r>
      <w:r>
        <w:rPr>
          <w:spacing w:val="17"/>
          <w:w w:val="105"/>
        </w:rPr>
        <w:t xml:space="preserve"> </w:t>
      </w:r>
      <w:r>
        <w:rPr>
          <w:w w:val="105"/>
        </w:rPr>
        <w:t>range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oxygen</w:t>
      </w:r>
      <w:r>
        <w:rPr>
          <w:spacing w:val="18"/>
          <w:w w:val="105"/>
        </w:rPr>
        <w:t xml:space="preserve"> </w:t>
      </w:r>
      <w:r>
        <w:rPr>
          <w:w w:val="105"/>
        </w:rPr>
        <w:t>level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humans</w:t>
      </w:r>
      <w:r>
        <w:rPr>
          <w:spacing w:val="18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95-100</w:t>
      </w:r>
    </w:p>
    <w:p w14:paraId="793E8BA2" w14:textId="77777777" w:rsidR="00305FD4" w:rsidRDefault="00305FD4">
      <w:pPr>
        <w:pStyle w:val="BodyText"/>
        <w:spacing w:before="9"/>
        <w:rPr>
          <w:sz w:val="27"/>
        </w:rPr>
      </w:pPr>
    </w:p>
    <w:p w14:paraId="6F7FAD2D" w14:textId="77777777" w:rsidR="00305FD4" w:rsidRDefault="00000000">
      <w:pPr>
        <w:pStyle w:val="Heading1"/>
      </w:pPr>
      <w:r>
        <w:rPr>
          <w:w w:val="125"/>
        </w:rPr>
        <w:t>Circuit</w:t>
      </w:r>
      <w:r>
        <w:rPr>
          <w:spacing w:val="25"/>
          <w:w w:val="125"/>
        </w:rPr>
        <w:t xml:space="preserve"> </w:t>
      </w:r>
      <w:r>
        <w:rPr>
          <w:w w:val="125"/>
        </w:rPr>
        <w:t>design</w:t>
      </w:r>
    </w:p>
    <w:p w14:paraId="102383C6" w14:textId="77777777" w:rsidR="00305FD4" w:rsidRDefault="00000000">
      <w:pPr>
        <w:pStyle w:val="Heading2"/>
        <w:spacing w:before="173"/>
      </w:pPr>
      <w:r>
        <w:rPr>
          <w:w w:val="120"/>
        </w:rPr>
        <w:t>Sensor</w:t>
      </w:r>
      <w:r>
        <w:rPr>
          <w:spacing w:val="12"/>
          <w:w w:val="120"/>
        </w:rPr>
        <w:t xml:space="preserve"> </w:t>
      </w:r>
      <w:r>
        <w:rPr>
          <w:w w:val="120"/>
        </w:rPr>
        <w:t>circuit</w:t>
      </w:r>
    </w:p>
    <w:p w14:paraId="3D82F01D" w14:textId="77777777" w:rsidR="00305FD4" w:rsidRDefault="00305FD4">
      <w:pPr>
        <w:pStyle w:val="BodyText"/>
        <w:rPr>
          <w:b/>
        </w:rPr>
      </w:pPr>
    </w:p>
    <w:p w14:paraId="63425051" w14:textId="77777777" w:rsidR="00305FD4" w:rsidRDefault="00305FD4">
      <w:pPr>
        <w:pStyle w:val="BodyText"/>
        <w:rPr>
          <w:b/>
        </w:rPr>
      </w:pPr>
    </w:p>
    <w:p w14:paraId="02100DB8" w14:textId="77777777" w:rsidR="00305FD4" w:rsidRDefault="00000000">
      <w:pPr>
        <w:pStyle w:val="BodyText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2B77A81" wp14:editId="73E37935">
            <wp:simplePos x="0" y="0"/>
            <wp:positionH relativeFrom="page">
              <wp:posOffset>1794909</wp:posOffset>
            </wp:positionH>
            <wp:positionV relativeFrom="paragraph">
              <wp:posOffset>133686</wp:posOffset>
            </wp:positionV>
            <wp:extent cx="4423410" cy="296532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2965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AFA99" w14:textId="77777777" w:rsidR="00305FD4" w:rsidRDefault="00305FD4">
      <w:pPr>
        <w:pStyle w:val="BodyText"/>
        <w:spacing w:before="7"/>
        <w:rPr>
          <w:b/>
          <w:sz w:val="29"/>
        </w:rPr>
      </w:pPr>
    </w:p>
    <w:p w14:paraId="1D9CA69D" w14:textId="77777777" w:rsidR="00305FD4" w:rsidRDefault="00000000">
      <w:pPr>
        <w:pStyle w:val="BodyText"/>
        <w:spacing w:before="63" w:line="235" w:lineRule="auto"/>
        <w:ind w:left="100" w:right="119"/>
        <w:jc w:val="both"/>
      </w:pPr>
      <w:r>
        <w:rPr>
          <w:w w:val="110"/>
        </w:rPr>
        <w:t>Figure 1: Circuit for an optical sensor with red and IR LED and photo transistor (source: ELEC2104</w:t>
      </w:r>
      <w:r>
        <w:rPr>
          <w:spacing w:val="1"/>
          <w:w w:val="110"/>
        </w:rPr>
        <w:t xml:space="preserve"> </w:t>
      </w:r>
      <w:r>
        <w:rPr>
          <w:w w:val="115"/>
        </w:rPr>
        <w:t>lab</w:t>
      </w:r>
      <w:r>
        <w:rPr>
          <w:spacing w:val="13"/>
          <w:w w:val="115"/>
        </w:rPr>
        <w:t xml:space="preserve"> </w:t>
      </w:r>
      <w:r>
        <w:rPr>
          <w:w w:val="115"/>
        </w:rPr>
        <w:t>project</w:t>
      </w:r>
      <w:r>
        <w:rPr>
          <w:spacing w:val="13"/>
          <w:w w:val="115"/>
        </w:rPr>
        <w:t xml:space="preserve"> </w:t>
      </w:r>
      <w:r>
        <w:rPr>
          <w:w w:val="115"/>
        </w:rPr>
        <w:t>manual)</w:t>
      </w:r>
    </w:p>
    <w:p w14:paraId="1DB09626" w14:textId="77777777" w:rsidR="00305FD4" w:rsidRDefault="00305FD4">
      <w:pPr>
        <w:pStyle w:val="BodyText"/>
        <w:spacing w:before="5"/>
        <w:rPr>
          <w:sz w:val="25"/>
        </w:rPr>
      </w:pPr>
    </w:p>
    <w:p w14:paraId="1A7D03BA" w14:textId="77777777" w:rsidR="00305FD4" w:rsidRDefault="00000000">
      <w:pPr>
        <w:pStyle w:val="BodyText"/>
        <w:spacing w:before="1" w:line="235" w:lineRule="auto"/>
        <w:ind w:left="100" w:right="118"/>
        <w:jc w:val="both"/>
      </w:pPr>
      <w:r>
        <w:rPr>
          <w:w w:val="105"/>
        </w:rPr>
        <w:t>Instead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using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digital</w:t>
      </w:r>
      <w:r>
        <w:rPr>
          <w:spacing w:val="22"/>
          <w:w w:val="105"/>
        </w:rPr>
        <w:t xml:space="preserve"> </w:t>
      </w:r>
      <w:r>
        <w:rPr>
          <w:w w:val="105"/>
        </w:rPr>
        <w:t>input/output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Elvis</w:t>
      </w:r>
      <w:r>
        <w:rPr>
          <w:spacing w:val="22"/>
          <w:w w:val="105"/>
        </w:rPr>
        <w:t xml:space="preserve"> </w:t>
      </w:r>
      <w:r>
        <w:rPr>
          <w:w w:val="105"/>
        </w:rPr>
        <w:t>systems</w:t>
      </w:r>
      <w:r>
        <w:rPr>
          <w:spacing w:val="22"/>
          <w:w w:val="105"/>
        </w:rPr>
        <w:t xml:space="preserve"> </w:t>
      </w:r>
      <w:r>
        <w:rPr>
          <w:w w:val="105"/>
        </w:rPr>
        <w:t>shown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circuit,</w:t>
      </w:r>
      <w:r>
        <w:rPr>
          <w:spacing w:val="23"/>
          <w:w w:val="105"/>
        </w:rPr>
        <w:t xml:space="preserve"> </w:t>
      </w:r>
      <w:r>
        <w:rPr>
          <w:w w:val="105"/>
        </w:rPr>
        <w:t>we</w:t>
      </w:r>
      <w:r>
        <w:rPr>
          <w:spacing w:val="22"/>
          <w:w w:val="105"/>
        </w:rPr>
        <w:t xml:space="preserve"> </w:t>
      </w:r>
      <w:r>
        <w:rPr>
          <w:w w:val="105"/>
        </w:rPr>
        <w:t>powered</w:t>
      </w:r>
      <w:r>
        <w:rPr>
          <w:spacing w:val="22"/>
          <w:w w:val="105"/>
        </w:rPr>
        <w:t xml:space="preserve"> </w:t>
      </w:r>
      <w:r>
        <w:rPr>
          <w:w w:val="105"/>
        </w:rPr>
        <w:t>each</w:t>
      </w:r>
      <w:r>
        <w:rPr>
          <w:spacing w:val="-46"/>
          <w:w w:val="105"/>
        </w:rPr>
        <w:t xml:space="preserve"> </w:t>
      </w:r>
      <w:r>
        <w:rPr>
          <w:w w:val="105"/>
        </w:rPr>
        <w:t>of the LEDs to the 5V DC supply, connecting each one individually when taking measurements and</w:t>
      </w:r>
      <w:r>
        <w:rPr>
          <w:spacing w:val="1"/>
          <w:w w:val="105"/>
        </w:rPr>
        <w:t xml:space="preserve"> </w:t>
      </w:r>
      <w:r>
        <w:rPr>
          <w:w w:val="105"/>
        </w:rPr>
        <w:t>disconnecting the others.   We obtained our initial readings of the currents directly from the circuit</w:t>
      </w:r>
      <w:r>
        <w:rPr>
          <w:spacing w:val="1"/>
          <w:w w:val="105"/>
        </w:rPr>
        <w:t xml:space="preserve"> </w:t>
      </w:r>
      <w:r>
        <w:rPr>
          <w:w w:val="105"/>
        </w:rPr>
        <w:t>using</w:t>
      </w:r>
      <w:r>
        <w:rPr>
          <w:spacing w:val="17"/>
          <w:w w:val="105"/>
        </w:rPr>
        <w:t xml:space="preserve"> </w:t>
      </w:r>
      <w:r>
        <w:rPr>
          <w:w w:val="105"/>
        </w:rPr>
        <w:t>digital</w:t>
      </w:r>
      <w:r>
        <w:rPr>
          <w:spacing w:val="18"/>
          <w:w w:val="105"/>
        </w:rPr>
        <w:t xml:space="preserve"> </w:t>
      </w:r>
      <w:r>
        <w:rPr>
          <w:w w:val="105"/>
        </w:rPr>
        <w:t>multimeter</w:t>
      </w:r>
      <w:r>
        <w:rPr>
          <w:spacing w:val="18"/>
          <w:w w:val="105"/>
        </w:rPr>
        <w:t xml:space="preserve"> </w:t>
      </w:r>
      <w:r>
        <w:rPr>
          <w:w w:val="105"/>
        </w:rPr>
        <w:t>probes</w:t>
      </w:r>
      <w:r>
        <w:rPr>
          <w:spacing w:val="18"/>
          <w:w w:val="105"/>
        </w:rPr>
        <w:t xml:space="preserve"> </w:t>
      </w:r>
      <w:r>
        <w:rPr>
          <w:w w:val="105"/>
        </w:rPr>
        <w:t>connected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series:</w:t>
      </w:r>
    </w:p>
    <w:p w14:paraId="4904BAD4" w14:textId="77777777" w:rsidR="00305FD4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66"/>
        <w:rPr>
          <w:sz w:val="20"/>
        </w:rPr>
      </w:pPr>
      <w:r>
        <w:rPr>
          <w:spacing w:val="-1"/>
          <w:w w:val="115"/>
          <w:sz w:val="20"/>
        </w:rPr>
        <w:t>Red</w:t>
      </w:r>
      <w:r>
        <w:rPr>
          <w:spacing w:val="14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LED</w:t>
      </w:r>
      <w:r>
        <w:rPr>
          <w:spacing w:val="12"/>
          <w:w w:val="120"/>
          <w:sz w:val="20"/>
        </w:rPr>
        <w:t xml:space="preserve"> </w:t>
      </w:r>
      <w:r>
        <w:rPr>
          <w:w w:val="115"/>
          <w:sz w:val="20"/>
        </w:rPr>
        <w:t>current:</w:t>
      </w:r>
      <w:r>
        <w:rPr>
          <w:spacing w:val="37"/>
          <w:w w:val="115"/>
          <w:sz w:val="20"/>
        </w:rPr>
        <w:t xml:space="preserve"> </w:t>
      </w:r>
      <w:proofErr w:type="spellStart"/>
      <w:r>
        <w:rPr>
          <w:i/>
          <w:w w:val="120"/>
          <w:sz w:val="20"/>
        </w:rPr>
        <w:t>I</w:t>
      </w:r>
      <w:r>
        <w:rPr>
          <w:w w:val="120"/>
          <w:sz w:val="20"/>
          <w:vertAlign w:val="subscript"/>
        </w:rPr>
        <w:t>Red</w:t>
      </w:r>
      <w:proofErr w:type="spellEnd"/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=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0</w:t>
      </w:r>
      <w:r>
        <w:rPr>
          <w:i/>
          <w:w w:val="115"/>
          <w:sz w:val="20"/>
        </w:rPr>
        <w:t>.</w:t>
      </w:r>
      <w:r>
        <w:rPr>
          <w:w w:val="115"/>
          <w:sz w:val="20"/>
        </w:rPr>
        <w:t>052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A</w:t>
      </w:r>
    </w:p>
    <w:p w14:paraId="55804310" w14:textId="77777777" w:rsidR="00305FD4" w:rsidRDefault="00000000">
      <w:pPr>
        <w:pStyle w:val="ListParagraph"/>
        <w:numPr>
          <w:ilvl w:val="0"/>
          <w:numId w:val="1"/>
        </w:numPr>
        <w:tabs>
          <w:tab w:val="left" w:pos="599"/>
        </w:tabs>
        <w:rPr>
          <w:sz w:val="20"/>
        </w:rPr>
      </w:pPr>
      <w:r>
        <w:rPr>
          <w:spacing w:val="-1"/>
          <w:w w:val="120"/>
          <w:sz w:val="20"/>
        </w:rPr>
        <w:t>IR</w:t>
      </w:r>
      <w:r>
        <w:rPr>
          <w:spacing w:val="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LED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current:</w:t>
      </w:r>
      <w:r>
        <w:rPr>
          <w:spacing w:val="34"/>
          <w:w w:val="120"/>
          <w:sz w:val="20"/>
        </w:rPr>
        <w:t xml:space="preserve"> </w:t>
      </w:r>
      <w:r>
        <w:rPr>
          <w:i/>
          <w:w w:val="120"/>
          <w:sz w:val="20"/>
        </w:rPr>
        <w:t>I</w:t>
      </w:r>
      <w:r>
        <w:rPr>
          <w:w w:val="120"/>
          <w:sz w:val="20"/>
          <w:vertAlign w:val="subscript"/>
        </w:rPr>
        <w:t>IR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=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0</w:t>
      </w:r>
      <w:r>
        <w:rPr>
          <w:i/>
          <w:w w:val="120"/>
          <w:sz w:val="20"/>
        </w:rPr>
        <w:t>.</w:t>
      </w:r>
      <w:r>
        <w:rPr>
          <w:w w:val="120"/>
          <w:sz w:val="20"/>
        </w:rPr>
        <w:t>089</w:t>
      </w:r>
      <w:r>
        <w:rPr>
          <w:spacing w:val="-21"/>
          <w:w w:val="120"/>
          <w:sz w:val="20"/>
        </w:rPr>
        <w:t xml:space="preserve"> </w:t>
      </w:r>
      <w:r>
        <w:rPr>
          <w:w w:val="120"/>
          <w:sz w:val="20"/>
        </w:rPr>
        <w:t>A</w:t>
      </w:r>
    </w:p>
    <w:p w14:paraId="349993CE" w14:textId="77777777" w:rsidR="00305FD4" w:rsidRDefault="00305FD4">
      <w:pPr>
        <w:rPr>
          <w:sz w:val="20"/>
        </w:rPr>
        <w:sectPr w:rsidR="00305FD4" w:rsidSect="00DF4CFD">
          <w:headerReference w:type="default" r:id="rId8"/>
          <w:footerReference w:type="default" r:id="rId9"/>
          <w:pgSz w:w="12240" w:h="15840"/>
          <w:pgMar w:top="1040" w:right="1580" w:bottom="680" w:left="1600" w:header="720" w:footer="578" w:gutter="0"/>
          <w:pgNumType w:start="1"/>
          <w:cols w:space="720"/>
          <w:docGrid w:linePitch="299"/>
        </w:sectPr>
      </w:pPr>
    </w:p>
    <w:p w14:paraId="02C81B42" w14:textId="77777777" w:rsidR="00305FD4" w:rsidRDefault="00000000">
      <w:pPr>
        <w:pStyle w:val="Heading2"/>
        <w:spacing w:before="24"/>
      </w:pPr>
      <w:r>
        <w:rPr>
          <w:w w:val="115"/>
        </w:rPr>
        <w:lastRenderedPageBreak/>
        <w:t>Amplifier</w:t>
      </w:r>
      <w:r>
        <w:rPr>
          <w:spacing w:val="36"/>
          <w:w w:val="115"/>
        </w:rPr>
        <w:t xml:space="preserve"> </w:t>
      </w:r>
      <w:r>
        <w:rPr>
          <w:w w:val="115"/>
        </w:rPr>
        <w:t>and</w:t>
      </w:r>
      <w:r>
        <w:rPr>
          <w:spacing w:val="36"/>
          <w:w w:val="115"/>
        </w:rPr>
        <w:t xml:space="preserve"> </w:t>
      </w:r>
      <w:r>
        <w:rPr>
          <w:w w:val="115"/>
        </w:rPr>
        <w:t>filter</w:t>
      </w:r>
      <w:r>
        <w:rPr>
          <w:spacing w:val="36"/>
          <w:w w:val="115"/>
        </w:rPr>
        <w:t xml:space="preserve"> </w:t>
      </w:r>
      <w:r>
        <w:rPr>
          <w:w w:val="115"/>
        </w:rPr>
        <w:t>design</w:t>
      </w:r>
    </w:p>
    <w:p w14:paraId="51CA6926" w14:textId="77777777" w:rsidR="00305FD4" w:rsidRDefault="00305FD4">
      <w:pPr>
        <w:pStyle w:val="BodyText"/>
        <w:rPr>
          <w:b/>
        </w:rPr>
      </w:pPr>
    </w:p>
    <w:p w14:paraId="5D30BD28" w14:textId="77777777" w:rsidR="00305FD4" w:rsidRDefault="00305FD4">
      <w:pPr>
        <w:pStyle w:val="BodyText"/>
        <w:rPr>
          <w:b/>
        </w:rPr>
      </w:pPr>
    </w:p>
    <w:p w14:paraId="31D59D05" w14:textId="77777777" w:rsidR="00305FD4" w:rsidRDefault="00000000">
      <w:pPr>
        <w:pStyle w:val="BodyText"/>
        <w:spacing w:before="3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ADD7FE" wp14:editId="40442149">
            <wp:simplePos x="0" y="0"/>
            <wp:positionH relativeFrom="page">
              <wp:posOffset>1531323</wp:posOffset>
            </wp:positionH>
            <wp:positionV relativeFrom="paragraph">
              <wp:posOffset>150779</wp:posOffset>
            </wp:positionV>
            <wp:extent cx="4842891" cy="25191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891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59B76" w14:textId="77777777" w:rsidR="00305FD4" w:rsidRDefault="00305FD4">
      <w:pPr>
        <w:pStyle w:val="BodyText"/>
        <w:rPr>
          <w:b/>
        </w:rPr>
      </w:pPr>
    </w:p>
    <w:p w14:paraId="6B59E51E" w14:textId="77777777" w:rsidR="00305FD4" w:rsidRDefault="00305FD4">
      <w:pPr>
        <w:pStyle w:val="BodyText"/>
        <w:rPr>
          <w:b/>
        </w:rPr>
      </w:pPr>
    </w:p>
    <w:p w14:paraId="72B7956C" w14:textId="77777777" w:rsidR="00305FD4" w:rsidRDefault="00305FD4">
      <w:pPr>
        <w:pStyle w:val="BodyText"/>
        <w:rPr>
          <w:b/>
          <w:sz w:val="18"/>
        </w:rPr>
      </w:pPr>
    </w:p>
    <w:p w14:paraId="07EC553C" w14:textId="77777777" w:rsidR="00305FD4" w:rsidRDefault="00000000">
      <w:pPr>
        <w:pStyle w:val="BodyText"/>
        <w:ind w:right="17"/>
        <w:jc w:val="center"/>
      </w:pPr>
      <w:r>
        <w:rPr>
          <w:w w:val="110"/>
        </w:rPr>
        <w:t>Figure</w:t>
      </w:r>
      <w:r>
        <w:rPr>
          <w:spacing w:val="11"/>
          <w:w w:val="110"/>
        </w:rPr>
        <w:t xml:space="preserve"> </w:t>
      </w:r>
      <w:r>
        <w:rPr>
          <w:w w:val="110"/>
        </w:rPr>
        <w:t>2:</w:t>
      </w:r>
      <w:r>
        <w:rPr>
          <w:spacing w:val="33"/>
          <w:w w:val="110"/>
        </w:rPr>
        <w:t xml:space="preserve"> </w:t>
      </w:r>
      <w:r>
        <w:rPr>
          <w:w w:val="110"/>
        </w:rPr>
        <w:t>Filtering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amplifying</w:t>
      </w:r>
      <w:r>
        <w:rPr>
          <w:spacing w:val="12"/>
          <w:w w:val="110"/>
        </w:rPr>
        <w:t xml:space="preserve"> </w:t>
      </w:r>
      <w:r>
        <w:rPr>
          <w:w w:val="110"/>
        </w:rPr>
        <w:t>circuitry</w:t>
      </w:r>
      <w:r>
        <w:rPr>
          <w:spacing w:val="12"/>
          <w:w w:val="110"/>
        </w:rPr>
        <w:t xml:space="preserve"> </w:t>
      </w:r>
      <w:r>
        <w:rPr>
          <w:w w:val="110"/>
        </w:rPr>
        <w:t>(</w:t>
      </w:r>
      <w:proofErr w:type="gramStart"/>
      <w:r>
        <w:rPr>
          <w:w w:val="110"/>
        </w:rPr>
        <w:t>source:ELEC</w:t>
      </w:r>
      <w:proofErr w:type="gramEnd"/>
      <w:r>
        <w:rPr>
          <w:w w:val="110"/>
        </w:rPr>
        <w:t>2104</w:t>
      </w:r>
      <w:r>
        <w:rPr>
          <w:spacing w:val="12"/>
          <w:w w:val="110"/>
        </w:rPr>
        <w:t xml:space="preserve"> </w:t>
      </w:r>
      <w:r>
        <w:rPr>
          <w:w w:val="110"/>
        </w:rPr>
        <w:t>lab</w:t>
      </w:r>
      <w:r>
        <w:rPr>
          <w:spacing w:val="12"/>
          <w:w w:val="110"/>
        </w:rPr>
        <w:t xml:space="preserve"> </w:t>
      </w:r>
      <w:r>
        <w:rPr>
          <w:w w:val="110"/>
        </w:rPr>
        <w:t>project</w:t>
      </w:r>
      <w:r>
        <w:rPr>
          <w:spacing w:val="11"/>
          <w:w w:val="110"/>
        </w:rPr>
        <w:t xml:space="preserve"> </w:t>
      </w:r>
      <w:r>
        <w:rPr>
          <w:w w:val="110"/>
        </w:rPr>
        <w:t>manual)</w:t>
      </w:r>
    </w:p>
    <w:p w14:paraId="108EA229" w14:textId="77777777" w:rsidR="00305FD4" w:rsidRDefault="00305FD4">
      <w:pPr>
        <w:pStyle w:val="BodyText"/>
        <w:rPr>
          <w:sz w:val="25"/>
        </w:rPr>
      </w:pPr>
    </w:p>
    <w:p w14:paraId="4AEFBDAF" w14:textId="77777777" w:rsidR="00305FD4" w:rsidRDefault="00000000">
      <w:pPr>
        <w:pStyle w:val="BodyText"/>
        <w:ind w:right="17"/>
        <w:jc w:val="center"/>
      </w:pP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filter,</w:t>
      </w:r>
      <w:r>
        <w:rPr>
          <w:spacing w:val="9"/>
          <w:w w:val="105"/>
        </w:rPr>
        <w:t xml:space="preserve"> </w:t>
      </w:r>
      <w:r>
        <w:rPr>
          <w:w w:val="105"/>
        </w:rPr>
        <w:t>we</w:t>
      </w:r>
      <w:r>
        <w:rPr>
          <w:spacing w:val="8"/>
          <w:w w:val="105"/>
        </w:rPr>
        <w:t xml:space="preserve"> </w:t>
      </w:r>
      <w:r>
        <w:rPr>
          <w:w w:val="105"/>
        </w:rPr>
        <w:t>chose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let</w:t>
      </w:r>
      <w:r>
        <w:rPr>
          <w:spacing w:val="8"/>
          <w:w w:val="105"/>
        </w:rPr>
        <w:t xml:space="preserve"> </w:t>
      </w:r>
      <w:r>
        <w:rPr>
          <w:w w:val="105"/>
        </w:rPr>
        <w:t>signals</w:t>
      </w:r>
      <w:r>
        <w:rPr>
          <w:spacing w:val="8"/>
          <w:w w:val="105"/>
        </w:rPr>
        <w:t xml:space="preserve"> </w:t>
      </w:r>
      <w:r>
        <w:rPr>
          <w:w w:val="105"/>
        </w:rPr>
        <w:t>pass</w:t>
      </w:r>
      <w:r>
        <w:rPr>
          <w:spacing w:val="8"/>
          <w:w w:val="105"/>
        </w:rPr>
        <w:t xml:space="preserve"> </w:t>
      </w:r>
      <w:r>
        <w:rPr>
          <w:w w:val="105"/>
        </w:rPr>
        <w:t>between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ranges</w:t>
      </w:r>
      <w:r>
        <w:rPr>
          <w:spacing w:val="7"/>
          <w:w w:val="105"/>
        </w:rPr>
        <w:t xml:space="preserve"> </w:t>
      </w:r>
      <w:r>
        <w:rPr>
          <w:w w:val="105"/>
        </w:rPr>
        <w:t>from</w:t>
      </w:r>
      <w:r>
        <w:rPr>
          <w:spacing w:val="8"/>
          <w:w w:val="105"/>
        </w:rPr>
        <w:t xml:space="preserve"> </w:t>
      </w:r>
      <w:r>
        <w:rPr>
          <w:w w:val="105"/>
        </w:rPr>
        <w:t>1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maximum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3</w:t>
      </w:r>
      <w:r>
        <w:rPr>
          <w:spacing w:val="8"/>
          <w:w w:val="105"/>
        </w:rPr>
        <w:t xml:space="preserve"> </w:t>
      </w:r>
      <w:r>
        <w:rPr>
          <w:w w:val="105"/>
        </w:rPr>
        <w:t>Hz.</w:t>
      </w:r>
      <w:r>
        <w:rPr>
          <w:spacing w:val="31"/>
          <w:w w:val="105"/>
        </w:rPr>
        <w:t xml:space="preserve"> </w:t>
      </w:r>
      <w:r>
        <w:rPr>
          <w:w w:val="105"/>
        </w:rPr>
        <w:t>Given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</w:p>
    <w:p w14:paraId="6A4CC4A7" w14:textId="77777777" w:rsidR="00305FD4" w:rsidRDefault="00000000">
      <w:pPr>
        <w:spacing w:before="152" w:line="176" w:lineRule="exact"/>
        <w:ind w:left="363"/>
        <w:jc w:val="center"/>
        <w:rPr>
          <w:i/>
          <w:sz w:val="20"/>
        </w:rPr>
      </w:pPr>
      <w:r>
        <w:rPr>
          <w:i/>
          <w:w w:val="139"/>
          <w:sz w:val="20"/>
        </w:rPr>
        <w:t>R</w:t>
      </w:r>
    </w:p>
    <w:p w14:paraId="1E2131F5" w14:textId="77777777" w:rsidR="00305FD4" w:rsidRDefault="00000000">
      <w:pPr>
        <w:spacing w:line="149" w:lineRule="exact"/>
        <w:ind w:right="320"/>
        <w:jc w:val="center"/>
        <w:rPr>
          <w:sz w:val="20"/>
        </w:rPr>
      </w:pPr>
      <w:r>
        <w:pict w14:anchorId="10BDCAA9">
          <v:line id="_x0000_s2057" style="position:absolute;left:0;text-align:left;z-index:15730688;mso-position-horizontal-relative:page" from="310.65pt,4.95pt" to="320.6pt,4.95pt" strokeweight=".14042mm">
            <w10:wrap anchorx="page"/>
          </v:line>
        </w:pict>
      </w:r>
      <w:r>
        <w:rPr>
          <w:i/>
          <w:w w:val="160"/>
          <w:sz w:val="20"/>
        </w:rPr>
        <w:t>f</w:t>
      </w:r>
      <w:r>
        <w:rPr>
          <w:i/>
          <w:spacing w:val="1"/>
          <w:w w:val="160"/>
          <w:sz w:val="20"/>
        </w:rPr>
        <w:t xml:space="preserve"> </w:t>
      </w:r>
      <w:r>
        <w:rPr>
          <w:w w:val="160"/>
          <w:sz w:val="20"/>
        </w:rPr>
        <w:t>=</w:t>
      </w:r>
    </w:p>
    <w:p w14:paraId="7A863E12" w14:textId="77777777" w:rsidR="00305FD4" w:rsidRDefault="00000000">
      <w:pPr>
        <w:pStyle w:val="BodyText"/>
        <w:spacing w:line="190" w:lineRule="exact"/>
        <w:ind w:left="470" w:right="106"/>
        <w:jc w:val="center"/>
      </w:pPr>
      <w:r>
        <w:t>60</w:t>
      </w:r>
    </w:p>
    <w:p w14:paraId="0B082FFA" w14:textId="602B18B1" w:rsidR="00305FD4" w:rsidRDefault="00000000">
      <w:pPr>
        <w:pStyle w:val="BodyText"/>
        <w:spacing w:before="37" w:line="235" w:lineRule="auto"/>
        <w:ind w:left="100" w:right="117" w:firstLine="298"/>
        <w:jc w:val="both"/>
      </w:pPr>
      <w:r>
        <w:rPr>
          <w:w w:val="110"/>
        </w:rPr>
        <w:t xml:space="preserve">where </w:t>
      </w:r>
      <w:r>
        <w:rPr>
          <w:i/>
          <w:w w:val="110"/>
        </w:rPr>
        <w:t xml:space="preserve">R </w:t>
      </w:r>
      <w:r>
        <w:rPr>
          <w:w w:val="110"/>
        </w:rPr>
        <w:t xml:space="preserve">is the </w:t>
      </w:r>
      <w:proofErr w:type="gramStart"/>
      <w:r>
        <w:rPr>
          <w:w w:val="110"/>
        </w:rPr>
        <w:t>heart beat</w:t>
      </w:r>
      <w:proofErr w:type="gramEnd"/>
      <w:r>
        <w:rPr>
          <w:w w:val="110"/>
        </w:rPr>
        <w:t xml:space="preserve"> and </w:t>
      </w:r>
      <w:r>
        <w:rPr>
          <w:i/>
          <w:w w:val="130"/>
        </w:rPr>
        <w:t xml:space="preserve">f </w:t>
      </w:r>
      <w:r>
        <w:rPr>
          <w:w w:val="110"/>
        </w:rPr>
        <w:t>is the frequency</w:t>
      </w:r>
      <w:r w:rsidR="00D32F9F">
        <w:rPr>
          <w:w w:val="110"/>
        </w:rPr>
        <w:t xml:space="preserve"> [2]</w:t>
      </w:r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We chose the upper limit of the combined</w:t>
      </w:r>
      <w:r>
        <w:rPr>
          <w:spacing w:val="1"/>
          <w:w w:val="110"/>
        </w:rPr>
        <w:t xml:space="preserve"> </w:t>
      </w:r>
      <w:r>
        <w:rPr>
          <w:w w:val="105"/>
        </w:rPr>
        <w:t>bandpass filter to 3 Hz because we noted that it would help remove some unwanted noise signals near</w:t>
      </w:r>
      <w:r>
        <w:rPr>
          <w:spacing w:val="1"/>
          <w:w w:val="105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proofErr w:type="gramStart"/>
      <w:r>
        <w:rPr>
          <w:w w:val="110"/>
        </w:rPr>
        <w:t>heart</w:t>
      </w:r>
      <w:r>
        <w:rPr>
          <w:spacing w:val="16"/>
          <w:w w:val="110"/>
        </w:rPr>
        <w:t xml:space="preserve"> </w:t>
      </w:r>
      <w:r>
        <w:rPr>
          <w:w w:val="110"/>
        </w:rPr>
        <w:t>beat</w:t>
      </w:r>
      <w:proofErr w:type="gramEnd"/>
      <w:r>
        <w:rPr>
          <w:spacing w:val="15"/>
          <w:w w:val="110"/>
        </w:rPr>
        <w:t xml:space="preserve"> </w:t>
      </w:r>
      <w:r>
        <w:rPr>
          <w:w w:val="110"/>
        </w:rPr>
        <w:t>signals.</w:t>
      </w:r>
    </w:p>
    <w:p w14:paraId="542551FA" w14:textId="77777777" w:rsidR="00305FD4" w:rsidRDefault="00000000">
      <w:pPr>
        <w:pStyle w:val="BodyText"/>
        <w:spacing w:line="240" w:lineRule="exact"/>
        <w:ind w:left="399"/>
        <w:jc w:val="both"/>
      </w:pPr>
      <w:r>
        <w:rPr>
          <w:w w:val="110"/>
        </w:rPr>
        <w:t>R1</w:t>
      </w:r>
      <w:r>
        <w:rPr>
          <w:spacing w:val="10"/>
          <w:w w:val="110"/>
        </w:rPr>
        <w:t xml:space="preserve"> </w:t>
      </w:r>
      <w:r>
        <w:rPr>
          <w:w w:val="110"/>
        </w:rPr>
        <w:t>is</w:t>
      </w:r>
      <w:r>
        <w:rPr>
          <w:spacing w:val="11"/>
          <w:w w:val="110"/>
        </w:rPr>
        <w:t xml:space="preserve"> </w:t>
      </w:r>
      <w:r>
        <w:rPr>
          <w:w w:val="110"/>
        </w:rPr>
        <w:t>given</w:t>
      </w:r>
      <w:r>
        <w:rPr>
          <w:spacing w:val="11"/>
          <w:w w:val="110"/>
        </w:rPr>
        <w:t xml:space="preserve"> </w:t>
      </w:r>
      <w:r>
        <w:rPr>
          <w:w w:val="110"/>
        </w:rPr>
        <w:t>by:</w:t>
      </w:r>
    </w:p>
    <w:p w14:paraId="36C6BA97" w14:textId="77777777" w:rsidR="00305FD4" w:rsidRDefault="00305FD4">
      <w:pPr>
        <w:spacing w:line="240" w:lineRule="exact"/>
        <w:jc w:val="both"/>
        <w:sectPr w:rsidR="00305FD4">
          <w:pgSz w:w="12240" w:h="15840"/>
          <w:pgMar w:top="1080" w:right="1580" w:bottom="680" w:left="1600" w:header="0" w:footer="486" w:gutter="0"/>
          <w:cols w:space="720"/>
        </w:sectPr>
      </w:pPr>
    </w:p>
    <w:p w14:paraId="00F0F35F" w14:textId="77777777" w:rsidR="00305FD4" w:rsidRDefault="00305FD4">
      <w:pPr>
        <w:pStyle w:val="BodyText"/>
      </w:pPr>
    </w:p>
    <w:p w14:paraId="36B5460D" w14:textId="77777777" w:rsidR="00305FD4" w:rsidRDefault="00305FD4">
      <w:pPr>
        <w:pStyle w:val="BodyText"/>
      </w:pPr>
    </w:p>
    <w:p w14:paraId="634D1F96" w14:textId="77777777" w:rsidR="00305FD4" w:rsidRDefault="00305FD4">
      <w:pPr>
        <w:pStyle w:val="BodyText"/>
        <w:spacing w:before="2"/>
        <w:rPr>
          <w:sz w:val="19"/>
        </w:rPr>
      </w:pPr>
    </w:p>
    <w:p w14:paraId="20C1B202" w14:textId="77777777" w:rsidR="00305FD4" w:rsidRDefault="00000000">
      <w:pPr>
        <w:pStyle w:val="BodyText"/>
        <w:spacing w:before="1"/>
        <w:ind w:left="399"/>
      </w:pPr>
      <w:r>
        <w:rPr>
          <w:w w:val="105"/>
        </w:rPr>
        <w:t>We</w:t>
      </w:r>
      <w:r>
        <w:rPr>
          <w:spacing w:val="5"/>
          <w:w w:val="105"/>
        </w:rPr>
        <w:t xml:space="preserve"> </w:t>
      </w:r>
      <w:r>
        <w:rPr>
          <w:w w:val="105"/>
        </w:rPr>
        <w:t>chose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closest</w:t>
      </w:r>
      <w:r>
        <w:rPr>
          <w:spacing w:val="5"/>
          <w:w w:val="105"/>
        </w:rPr>
        <w:t xml:space="preserve"> </w:t>
      </w:r>
      <w:r>
        <w:rPr>
          <w:w w:val="105"/>
        </w:rPr>
        <w:t>resistor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6"/>
          <w:w w:val="105"/>
        </w:rPr>
        <w:t xml:space="preserve"> </w:t>
      </w:r>
      <w:r>
        <w:rPr>
          <w:w w:val="105"/>
        </w:rPr>
        <w:t>18</w:t>
      </w:r>
      <w:r>
        <w:rPr>
          <w:spacing w:val="5"/>
          <w:w w:val="105"/>
        </w:rPr>
        <w:t xml:space="preserve"> </w:t>
      </w:r>
      <w:r>
        <w:rPr>
          <w:w w:val="105"/>
        </w:rPr>
        <w:t>kΩ.</w:t>
      </w:r>
    </w:p>
    <w:p w14:paraId="41D6BB83" w14:textId="77777777" w:rsidR="00305FD4" w:rsidRDefault="00000000">
      <w:pPr>
        <w:spacing w:before="144"/>
        <w:ind w:left="64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65E460B0" w14:textId="77777777" w:rsidR="00305FD4" w:rsidRDefault="00305FD4">
      <w:pPr>
        <w:pStyle w:val="BodyText"/>
        <w:spacing w:before="2"/>
        <w:rPr>
          <w:sz w:val="2"/>
        </w:rPr>
      </w:pPr>
    </w:p>
    <w:p w14:paraId="055E2073" w14:textId="77777777" w:rsidR="00305FD4" w:rsidRDefault="00000000">
      <w:pPr>
        <w:pStyle w:val="BodyText"/>
        <w:spacing w:line="20" w:lineRule="exact"/>
        <w:ind w:left="50" w:right="-72"/>
        <w:rPr>
          <w:sz w:val="2"/>
        </w:rPr>
      </w:pPr>
      <w:r>
        <w:rPr>
          <w:sz w:val="2"/>
        </w:rPr>
      </w:r>
      <w:r>
        <w:rPr>
          <w:sz w:val="2"/>
        </w:rPr>
        <w:pict w14:anchorId="14C3334D">
          <v:group id="_x0000_s2055" style="width:34.65pt;height:.4pt;mso-position-horizontal-relative:char;mso-position-vertical-relative:line" coordsize="693,8">
            <v:line id="_x0000_s2056" style="position:absolute" from="0,4" to="693,4" strokeweight=".14042mm"/>
            <w10:anchorlock/>
          </v:group>
        </w:pict>
      </w:r>
    </w:p>
    <w:p w14:paraId="070F8D75" w14:textId="77777777" w:rsidR="00305FD4" w:rsidRDefault="00000000">
      <w:pPr>
        <w:ind w:left="54"/>
        <w:jc w:val="center"/>
        <w:rPr>
          <w:sz w:val="20"/>
        </w:rPr>
      </w:pPr>
      <w:r>
        <w:rPr>
          <w:w w:val="120"/>
          <w:sz w:val="20"/>
        </w:rPr>
        <w:t>2</w:t>
      </w:r>
      <w:r>
        <w:rPr>
          <w:i/>
          <w:w w:val="120"/>
          <w:sz w:val="20"/>
        </w:rPr>
        <w:t>πR</w:t>
      </w:r>
      <w:r>
        <w:rPr>
          <w:w w:val="120"/>
          <w:sz w:val="20"/>
          <w:vertAlign w:val="subscript"/>
        </w:rPr>
        <w:t>1</w:t>
      </w:r>
      <w:r>
        <w:rPr>
          <w:i/>
          <w:w w:val="120"/>
          <w:sz w:val="20"/>
        </w:rPr>
        <w:t>C</w:t>
      </w:r>
      <w:r>
        <w:rPr>
          <w:w w:val="120"/>
          <w:sz w:val="20"/>
          <w:vertAlign w:val="subscript"/>
        </w:rPr>
        <w:t>1</w:t>
      </w:r>
    </w:p>
    <w:p w14:paraId="7AB28563" w14:textId="77777777" w:rsidR="00305FD4" w:rsidRDefault="00305FD4">
      <w:pPr>
        <w:pStyle w:val="BodyText"/>
      </w:pPr>
    </w:p>
    <w:p w14:paraId="2DB41689" w14:textId="77777777" w:rsidR="00305FD4" w:rsidRDefault="00305FD4">
      <w:pPr>
        <w:pStyle w:val="BodyText"/>
        <w:spacing w:before="4"/>
        <w:rPr>
          <w:sz w:val="15"/>
        </w:rPr>
      </w:pPr>
    </w:p>
    <w:p w14:paraId="70D14B13" w14:textId="77777777" w:rsidR="00305FD4" w:rsidRDefault="00000000">
      <w:pPr>
        <w:pStyle w:val="BodyText"/>
        <w:ind w:left="64"/>
        <w:jc w:val="center"/>
      </w:pPr>
      <w:r>
        <w:rPr>
          <w:w w:val="98"/>
        </w:rPr>
        <w:t>1</w:t>
      </w:r>
    </w:p>
    <w:p w14:paraId="283A18C8" w14:textId="77777777" w:rsidR="00305FD4" w:rsidRDefault="00305FD4">
      <w:pPr>
        <w:pStyle w:val="BodyText"/>
        <w:spacing w:before="3"/>
        <w:rPr>
          <w:sz w:val="2"/>
        </w:rPr>
      </w:pPr>
    </w:p>
    <w:p w14:paraId="57D57451" w14:textId="77777777" w:rsidR="00305FD4" w:rsidRDefault="00000000">
      <w:pPr>
        <w:pStyle w:val="BodyText"/>
        <w:spacing w:line="20" w:lineRule="exact"/>
        <w:ind w:left="50" w:right="-72"/>
        <w:rPr>
          <w:sz w:val="2"/>
        </w:rPr>
      </w:pPr>
      <w:r>
        <w:rPr>
          <w:sz w:val="2"/>
        </w:rPr>
      </w:r>
      <w:r>
        <w:rPr>
          <w:sz w:val="2"/>
        </w:rPr>
        <w:pict w14:anchorId="039F190C">
          <v:group id="_x0000_s2053" style="width:34.65pt;height:.4pt;mso-position-horizontal-relative:char;mso-position-vertical-relative:line" coordsize="693,8">
            <v:line id="_x0000_s2054" style="position:absolute" from="0,4" to="693,4" strokeweight=".14042mm"/>
            <w10:anchorlock/>
          </v:group>
        </w:pict>
      </w:r>
    </w:p>
    <w:p w14:paraId="32DC2217" w14:textId="77777777" w:rsidR="00305FD4" w:rsidRDefault="00000000">
      <w:pPr>
        <w:ind w:left="54"/>
        <w:jc w:val="center"/>
        <w:rPr>
          <w:sz w:val="20"/>
        </w:rPr>
      </w:pPr>
      <w:r>
        <w:rPr>
          <w:w w:val="120"/>
          <w:sz w:val="20"/>
        </w:rPr>
        <w:t>2</w:t>
      </w:r>
      <w:r>
        <w:rPr>
          <w:i/>
          <w:w w:val="120"/>
          <w:sz w:val="20"/>
        </w:rPr>
        <w:t>πR</w:t>
      </w:r>
      <w:r>
        <w:rPr>
          <w:w w:val="120"/>
          <w:sz w:val="20"/>
          <w:vertAlign w:val="subscript"/>
        </w:rPr>
        <w:t>2</w:t>
      </w:r>
      <w:r>
        <w:rPr>
          <w:i/>
          <w:w w:val="120"/>
          <w:sz w:val="20"/>
        </w:rPr>
        <w:t>C</w:t>
      </w:r>
      <w:r>
        <w:rPr>
          <w:w w:val="120"/>
          <w:sz w:val="20"/>
          <w:vertAlign w:val="subscript"/>
        </w:rPr>
        <w:t>2</w:t>
      </w:r>
    </w:p>
    <w:p w14:paraId="42149DF4" w14:textId="77777777" w:rsidR="00305FD4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2BFC6C10" w14:textId="77777777" w:rsidR="00305FD4" w:rsidRDefault="00000000">
      <w:pPr>
        <w:pStyle w:val="BodyText"/>
        <w:ind w:left="49"/>
      </w:pPr>
      <w:r>
        <w:rPr>
          <w:w w:val="125"/>
        </w:rPr>
        <w:t>=</w:t>
      </w:r>
      <w:r>
        <w:rPr>
          <w:spacing w:val="-1"/>
          <w:w w:val="125"/>
        </w:rPr>
        <w:t xml:space="preserve"> </w:t>
      </w:r>
      <w:r>
        <w:rPr>
          <w:w w:val="120"/>
        </w:rPr>
        <w:t>1</w:t>
      </w:r>
      <w:r>
        <w:rPr>
          <w:spacing w:val="-21"/>
          <w:w w:val="120"/>
        </w:rPr>
        <w:t xml:space="preserve"> </w:t>
      </w:r>
      <w:r>
        <w:rPr>
          <w:w w:val="120"/>
        </w:rPr>
        <w:t>Hz</w:t>
      </w:r>
    </w:p>
    <w:p w14:paraId="0DCA7429" w14:textId="77777777" w:rsidR="00305FD4" w:rsidRDefault="00305FD4">
      <w:pPr>
        <w:pStyle w:val="BodyText"/>
      </w:pPr>
    </w:p>
    <w:p w14:paraId="2AD71446" w14:textId="77777777" w:rsidR="00305FD4" w:rsidRDefault="00305FD4">
      <w:pPr>
        <w:pStyle w:val="BodyText"/>
      </w:pPr>
    </w:p>
    <w:p w14:paraId="183190EE" w14:textId="77777777" w:rsidR="00305FD4" w:rsidRDefault="00305FD4">
      <w:pPr>
        <w:pStyle w:val="BodyText"/>
        <w:spacing w:before="2"/>
        <w:rPr>
          <w:sz w:val="19"/>
        </w:rPr>
      </w:pPr>
    </w:p>
    <w:p w14:paraId="4091C996" w14:textId="77777777" w:rsidR="00305FD4" w:rsidRDefault="00000000">
      <w:pPr>
        <w:pStyle w:val="BodyText"/>
        <w:ind w:left="49"/>
      </w:pPr>
      <w:r>
        <w:rPr>
          <w:w w:val="125"/>
        </w:rPr>
        <w:t>=</w:t>
      </w:r>
      <w:r>
        <w:rPr>
          <w:spacing w:val="-1"/>
          <w:w w:val="125"/>
        </w:rPr>
        <w:t xml:space="preserve"> </w:t>
      </w:r>
      <w:r>
        <w:rPr>
          <w:w w:val="120"/>
        </w:rPr>
        <w:t>3</w:t>
      </w:r>
      <w:r>
        <w:rPr>
          <w:spacing w:val="-21"/>
          <w:w w:val="120"/>
        </w:rPr>
        <w:t xml:space="preserve"> </w:t>
      </w:r>
      <w:r>
        <w:rPr>
          <w:w w:val="120"/>
        </w:rPr>
        <w:t>Hz</w:t>
      </w:r>
    </w:p>
    <w:p w14:paraId="33EF5224" w14:textId="77777777" w:rsidR="00305FD4" w:rsidRDefault="00305FD4">
      <w:pPr>
        <w:sectPr w:rsidR="00305FD4">
          <w:type w:val="continuous"/>
          <w:pgSz w:w="12240" w:h="15840"/>
          <w:pgMar w:top="1500" w:right="1580" w:bottom="280" w:left="1600" w:header="720" w:footer="720" w:gutter="0"/>
          <w:cols w:num="3" w:space="720" w:equalWidth="0">
            <w:col w:w="3761" w:space="40"/>
            <w:col w:w="738" w:space="39"/>
            <w:col w:w="4482"/>
          </w:cols>
        </w:sectPr>
      </w:pPr>
    </w:p>
    <w:p w14:paraId="7F2EEFF6" w14:textId="7853B0B0" w:rsidR="00305FD4" w:rsidRDefault="00000000">
      <w:pPr>
        <w:pStyle w:val="BodyText"/>
        <w:spacing w:before="48" w:line="235" w:lineRule="auto"/>
        <w:ind w:left="100" w:right="118" w:firstLine="298"/>
        <w:jc w:val="both"/>
      </w:pPr>
      <w:r>
        <w:rPr>
          <w:w w:val="105"/>
        </w:rPr>
        <w:t xml:space="preserve">Our </w:t>
      </w:r>
      <w:r>
        <w:rPr>
          <w:i/>
          <w:w w:val="105"/>
        </w:rPr>
        <w:t>R</w:t>
      </w:r>
      <w:r>
        <w:rPr>
          <w:w w:val="105"/>
          <w:vertAlign w:val="subscript"/>
        </w:rPr>
        <w:t>2</w:t>
      </w:r>
      <w:r>
        <w:rPr>
          <w:spacing w:val="1"/>
          <w:w w:val="105"/>
        </w:rPr>
        <w:t xml:space="preserve"> </w:t>
      </w:r>
      <w:r>
        <w:rPr>
          <w:w w:val="105"/>
        </w:rPr>
        <w:t>was chosen to be 120 kΩ.</w:t>
      </w:r>
      <w:r>
        <w:rPr>
          <w:spacing w:val="1"/>
          <w:w w:val="105"/>
        </w:rPr>
        <w:t xml:space="preserve"> </w:t>
      </w:r>
      <w:r>
        <w:rPr>
          <w:w w:val="105"/>
        </w:rPr>
        <w:t>Upon designing the amplifier,</w:t>
      </w:r>
      <w:r>
        <w:rPr>
          <w:spacing w:val="1"/>
          <w:w w:val="105"/>
        </w:rPr>
        <w:t xml:space="preserve"> </w:t>
      </w:r>
      <w:r>
        <w:rPr>
          <w:w w:val="105"/>
        </w:rPr>
        <w:t>we attempted to test signal</w:t>
      </w:r>
      <w:r>
        <w:rPr>
          <w:spacing w:val="1"/>
          <w:w w:val="105"/>
        </w:rPr>
        <w:t xml:space="preserve"> </w:t>
      </w:r>
      <w:r>
        <w:rPr>
          <w:w w:val="105"/>
        </w:rPr>
        <w:t>amplification</w:t>
      </w:r>
      <w:r>
        <w:rPr>
          <w:spacing w:val="30"/>
          <w:w w:val="105"/>
        </w:rPr>
        <w:t xml:space="preserve"> </w:t>
      </w:r>
      <w:r>
        <w:rPr>
          <w:w w:val="105"/>
        </w:rPr>
        <w:t>by</w:t>
      </w:r>
      <w:r>
        <w:rPr>
          <w:spacing w:val="32"/>
          <w:w w:val="105"/>
        </w:rPr>
        <w:t xml:space="preserve"> </w:t>
      </w:r>
      <w:r>
        <w:rPr>
          <w:w w:val="105"/>
        </w:rPr>
        <w:t>connecting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function</w:t>
      </w:r>
      <w:r>
        <w:rPr>
          <w:spacing w:val="30"/>
          <w:w w:val="105"/>
        </w:rPr>
        <w:t xml:space="preserve"> </w:t>
      </w:r>
      <w:r>
        <w:rPr>
          <w:w w:val="105"/>
        </w:rPr>
        <w:t>generator</w:t>
      </w:r>
      <w:r>
        <w:rPr>
          <w:spacing w:val="31"/>
          <w:w w:val="105"/>
        </w:rPr>
        <w:t xml:space="preserve"> </w:t>
      </w:r>
      <w:r>
        <w:rPr>
          <w:w w:val="105"/>
        </w:rPr>
        <w:t>input</w:t>
      </w:r>
      <w:r>
        <w:rPr>
          <w:spacing w:val="31"/>
          <w:w w:val="105"/>
        </w:rPr>
        <w:t xml:space="preserve"> </w:t>
      </w:r>
      <w:r>
        <w:rPr>
          <w:w w:val="105"/>
        </w:rPr>
        <w:t>at</w:t>
      </w:r>
      <w:r>
        <w:rPr>
          <w:spacing w:val="31"/>
          <w:w w:val="105"/>
        </w:rPr>
        <w:t xml:space="preserve"> </w:t>
      </w:r>
      <w:r>
        <w:rPr>
          <w:w w:val="105"/>
        </w:rPr>
        <w:t>5</w:t>
      </w:r>
      <w:r>
        <w:rPr>
          <w:spacing w:val="31"/>
          <w:w w:val="105"/>
        </w:rPr>
        <w:t xml:space="preserve"> </w:t>
      </w:r>
      <w:r>
        <w:rPr>
          <w:w w:val="105"/>
        </w:rPr>
        <w:t>V</w:t>
      </w:r>
      <w:r>
        <w:rPr>
          <w:spacing w:val="30"/>
          <w:w w:val="105"/>
        </w:rPr>
        <w:t xml:space="preserve"> </w:t>
      </w:r>
      <w:r>
        <w:rPr>
          <w:w w:val="105"/>
        </w:rPr>
        <w:t>with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frequency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2</w:t>
      </w:r>
      <w:r>
        <w:rPr>
          <w:spacing w:val="31"/>
          <w:w w:val="105"/>
        </w:rPr>
        <w:t xml:space="preserve"> </w:t>
      </w:r>
      <w:r>
        <w:rPr>
          <w:w w:val="105"/>
        </w:rPr>
        <w:t>Hz</w:t>
      </w:r>
      <w:r>
        <w:rPr>
          <w:spacing w:val="30"/>
          <w:w w:val="105"/>
        </w:rPr>
        <w:t xml:space="preserve"> </w:t>
      </w:r>
      <w:r>
        <w:rPr>
          <w:w w:val="105"/>
        </w:rPr>
        <w:t>from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-45"/>
          <w:w w:val="105"/>
        </w:rPr>
        <w:t xml:space="preserve"> </w:t>
      </w:r>
      <w:r>
        <w:rPr>
          <w:w w:val="105"/>
        </w:rPr>
        <w:t>Elvis instruments and observing the output on the oscilloscope</w:t>
      </w:r>
      <w:r w:rsidR="008C1100">
        <w:rPr>
          <w:w w:val="105"/>
        </w:rPr>
        <w:t xml:space="preserve"> [4</w:t>
      </w:r>
      <w:proofErr w:type="gramStart"/>
      <w:r w:rsidR="008C1100">
        <w:rPr>
          <w:w w:val="105"/>
        </w:rPr>
        <w:t xml:space="preserve">] </w:t>
      </w:r>
      <w:r>
        <w:rPr>
          <w:w w:val="105"/>
        </w:rPr>
        <w:t>.</w:t>
      </w:r>
      <w:proofErr w:type="gramEnd"/>
      <w:r>
        <w:rPr>
          <w:w w:val="105"/>
        </w:rPr>
        <w:t xml:space="preserve"> However, although we saw the output,</w:t>
      </w:r>
      <w:r>
        <w:rPr>
          <w:spacing w:val="1"/>
          <w:w w:val="105"/>
        </w:rPr>
        <w:t xml:space="preserve"> </w:t>
      </w:r>
      <w:r>
        <w:rPr>
          <w:w w:val="105"/>
        </w:rPr>
        <w:t>it was not pulsating.   Only after we combined the amplifier circuit with the sensor circuit did we</w:t>
      </w:r>
      <w:r>
        <w:rPr>
          <w:spacing w:val="1"/>
          <w:w w:val="105"/>
        </w:rPr>
        <w:t xml:space="preserve"> </w:t>
      </w:r>
      <w:r>
        <w:rPr>
          <w:w w:val="105"/>
        </w:rPr>
        <w:t>observe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pulsating</w:t>
      </w:r>
      <w:r>
        <w:rPr>
          <w:spacing w:val="17"/>
          <w:w w:val="105"/>
        </w:rPr>
        <w:t xml:space="preserve"> </w:t>
      </w:r>
      <w:r>
        <w:rPr>
          <w:w w:val="105"/>
        </w:rPr>
        <w:t>waveform</w:t>
      </w:r>
      <w:r>
        <w:rPr>
          <w:spacing w:val="17"/>
          <w:w w:val="105"/>
        </w:rPr>
        <w:t xml:space="preserve"> </w:t>
      </w:r>
      <w:r>
        <w:rPr>
          <w:w w:val="105"/>
        </w:rPr>
        <w:t>corresponding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heartbeat.</w:t>
      </w:r>
    </w:p>
    <w:p w14:paraId="46B8BC1C" w14:textId="77777777" w:rsidR="00305FD4" w:rsidRDefault="00000000">
      <w:pPr>
        <w:pStyle w:val="BodyText"/>
        <w:spacing w:line="235" w:lineRule="auto"/>
        <w:ind w:left="100" w:right="119" w:firstLine="298"/>
        <w:jc w:val="both"/>
      </w:pPr>
      <w:r>
        <w:rPr>
          <w:w w:val="105"/>
        </w:rPr>
        <w:t xml:space="preserve">We assume this may be due to the use of a </w:t>
      </w:r>
      <w:proofErr w:type="spellStart"/>
      <w:r>
        <w:rPr>
          <w:w w:val="105"/>
        </w:rPr>
        <w:t>Teletronix</w:t>
      </w:r>
      <w:proofErr w:type="spellEnd"/>
      <w:r>
        <w:rPr>
          <w:w w:val="105"/>
        </w:rPr>
        <w:t xml:space="preserve"> oscilloscope and LabVIEW instrument this</w:t>
      </w:r>
      <w:r>
        <w:rPr>
          <w:spacing w:val="1"/>
          <w:w w:val="105"/>
        </w:rPr>
        <w:t xml:space="preserve"> </w:t>
      </w:r>
      <w:r>
        <w:rPr>
          <w:w w:val="105"/>
        </w:rPr>
        <w:t>time, which can display signals for more than 2 seconds. Initially, the signal was unstable due to poor</w:t>
      </w:r>
      <w:r>
        <w:rPr>
          <w:spacing w:val="1"/>
          <w:w w:val="105"/>
        </w:rPr>
        <w:t xml:space="preserve"> </w:t>
      </w:r>
      <w:r>
        <w:rPr>
          <w:w w:val="105"/>
        </w:rPr>
        <w:t>solder</w:t>
      </w:r>
      <w:r>
        <w:rPr>
          <w:spacing w:val="14"/>
          <w:w w:val="105"/>
        </w:rPr>
        <w:t xml:space="preserve"> </w:t>
      </w:r>
      <w:r>
        <w:rPr>
          <w:w w:val="105"/>
        </w:rPr>
        <w:t>connections,</w:t>
      </w:r>
      <w:r>
        <w:rPr>
          <w:spacing w:val="15"/>
          <w:w w:val="105"/>
        </w:rPr>
        <w:t xml:space="preserve"> </w:t>
      </w:r>
      <w:r>
        <w:rPr>
          <w:w w:val="105"/>
        </w:rPr>
        <w:t>which</w:t>
      </w:r>
      <w:r>
        <w:rPr>
          <w:spacing w:val="15"/>
          <w:w w:val="105"/>
        </w:rPr>
        <w:t xml:space="preserve"> </w:t>
      </w:r>
      <w:r>
        <w:rPr>
          <w:w w:val="105"/>
        </w:rPr>
        <w:t>we</w:t>
      </w:r>
      <w:r>
        <w:rPr>
          <w:spacing w:val="15"/>
          <w:w w:val="105"/>
        </w:rPr>
        <w:t xml:space="preserve"> </w:t>
      </w:r>
      <w:r>
        <w:rPr>
          <w:w w:val="105"/>
        </w:rPr>
        <w:t>later</w:t>
      </w:r>
      <w:r>
        <w:rPr>
          <w:spacing w:val="15"/>
          <w:w w:val="105"/>
        </w:rPr>
        <w:t xml:space="preserve"> </w:t>
      </w:r>
      <w:r>
        <w:rPr>
          <w:w w:val="105"/>
        </w:rPr>
        <w:t>corrected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15"/>
          <w:w w:val="105"/>
        </w:rPr>
        <w:t xml:space="preserve"> </w:t>
      </w:r>
      <w:r>
        <w:rPr>
          <w:w w:val="105"/>
        </w:rPr>
        <w:t>applying</w:t>
      </w:r>
      <w:r>
        <w:rPr>
          <w:spacing w:val="15"/>
          <w:w w:val="105"/>
        </w:rPr>
        <w:t xml:space="preserve"> </w:t>
      </w:r>
      <w:r>
        <w:rPr>
          <w:w w:val="105"/>
        </w:rPr>
        <w:t>better</w:t>
      </w:r>
      <w:r>
        <w:rPr>
          <w:spacing w:val="15"/>
          <w:w w:val="105"/>
        </w:rPr>
        <w:t xml:space="preserve"> </w:t>
      </w:r>
      <w:r>
        <w:rPr>
          <w:w w:val="105"/>
        </w:rPr>
        <w:t>soldering</w:t>
      </w:r>
      <w:r>
        <w:rPr>
          <w:spacing w:val="14"/>
          <w:w w:val="105"/>
        </w:rPr>
        <w:t xml:space="preserve"> </w:t>
      </w:r>
      <w:r>
        <w:rPr>
          <w:w w:val="105"/>
        </w:rPr>
        <w:t>techniques.</w:t>
      </w:r>
    </w:p>
    <w:p w14:paraId="38154EDF" w14:textId="77777777" w:rsidR="00305FD4" w:rsidRDefault="00000000">
      <w:pPr>
        <w:pStyle w:val="BodyText"/>
        <w:spacing w:line="235" w:lineRule="auto"/>
        <w:ind w:left="100" w:right="119" w:firstLine="298"/>
        <w:jc w:val="both"/>
      </w:pPr>
      <w:r>
        <w:rPr>
          <w:w w:val="105"/>
        </w:rPr>
        <w:t>Additionally,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w w:val="105"/>
        </w:rPr>
        <w:t>verified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connections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part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circuit</w:t>
      </w:r>
      <w:r>
        <w:rPr>
          <w:spacing w:val="-5"/>
          <w:w w:val="105"/>
        </w:rPr>
        <w:t xml:space="preserve"> </w:t>
      </w:r>
      <w:r>
        <w:rPr>
          <w:w w:val="105"/>
        </w:rPr>
        <w:t>using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multimeter’s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continuity</w:t>
      </w:r>
      <w:r>
        <w:rPr>
          <w:spacing w:val="-45"/>
          <w:w w:val="105"/>
        </w:rPr>
        <w:t xml:space="preserve"> </w:t>
      </w:r>
      <w:r>
        <w:rPr>
          <w:w w:val="105"/>
        </w:rPr>
        <w:t>function, which does not require an input signal to detect whether an open circuit is present.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multimeter</w:t>
      </w:r>
      <w:r>
        <w:rPr>
          <w:spacing w:val="17"/>
          <w:w w:val="105"/>
        </w:rPr>
        <w:t xml:space="preserve"> </w:t>
      </w:r>
      <w:r>
        <w:rPr>
          <w:w w:val="105"/>
        </w:rPr>
        <w:t>displays</w:t>
      </w:r>
      <w:r>
        <w:rPr>
          <w:spacing w:val="17"/>
          <w:w w:val="105"/>
        </w:rPr>
        <w:t xml:space="preserve"> </w:t>
      </w:r>
      <w:r>
        <w:rPr>
          <w:w w:val="105"/>
        </w:rPr>
        <w:t>0</w:t>
      </w:r>
      <w:r>
        <w:rPr>
          <w:spacing w:val="17"/>
          <w:w w:val="105"/>
        </w:rPr>
        <w:t xml:space="preserve"> </w:t>
      </w:r>
      <w:r>
        <w:rPr>
          <w:w w:val="105"/>
        </w:rPr>
        <w:t>if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circuit</w:t>
      </w:r>
      <w:r>
        <w:rPr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closed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connections</w:t>
      </w:r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17"/>
          <w:w w:val="105"/>
        </w:rPr>
        <w:t xml:space="preserve"> </w:t>
      </w:r>
      <w:r>
        <w:rPr>
          <w:w w:val="105"/>
        </w:rPr>
        <w:t>secure.</w:t>
      </w:r>
    </w:p>
    <w:p w14:paraId="247F8C8B" w14:textId="77777777" w:rsidR="00305FD4" w:rsidRDefault="00305FD4">
      <w:pPr>
        <w:pStyle w:val="BodyText"/>
        <w:spacing w:before="6"/>
        <w:rPr>
          <w:sz w:val="22"/>
        </w:rPr>
      </w:pPr>
    </w:p>
    <w:p w14:paraId="4C3F6791" w14:textId="77777777" w:rsidR="00305FD4" w:rsidRDefault="00000000">
      <w:pPr>
        <w:pStyle w:val="Heading2"/>
      </w:pPr>
      <w:r>
        <w:rPr>
          <w:w w:val="120"/>
        </w:rPr>
        <w:t>Completed</w:t>
      </w:r>
      <w:r>
        <w:rPr>
          <w:spacing w:val="35"/>
          <w:w w:val="120"/>
        </w:rPr>
        <w:t xml:space="preserve"> </w:t>
      </w:r>
      <w:r>
        <w:rPr>
          <w:w w:val="120"/>
        </w:rPr>
        <w:t>Circuit</w:t>
      </w:r>
    </w:p>
    <w:p w14:paraId="377512EC" w14:textId="77777777" w:rsidR="00305FD4" w:rsidRDefault="00000000">
      <w:pPr>
        <w:pStyle w:val="BodyText"/>
        <w:spacing w:before="113"/>
        <w:ind w:left="100"/>
      </w:pPr>
      <w:r>
        <w:rPr>
          <w:w w:val="105"/>
        </w:rPr>
        <w:t>Mechanical</w:t>
      </w:r>
      <w:r>
        <w:rPr>
          <w:spacing w:val="11"/>
          <w:w w:val="105"/>
        </w:rPr>
        <w:t xml:space="preserve"> </w:t>
      </w:r>
      <w:r>
        <w:rPr>
          <w:w w:val="105"/>
        </w:rPr>
        <w:t>design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sensor</w:t>
      </w:r>
      <w:r>
        <w:rPr>
          <w:spacing w:val="11"/>
          <w:w w:val="105"/>
        </w:rPr>
        <w:t xml:space="preserve"> </w:t>
      </w:r>
      <w:r>
        <w:rPr>
          <w:w w:val="105"/>
        </w:rPr>
        <w:t>circuit:</w:t>
      </w:r>
    </w:p>
    <w:p w14:paraId="2163BB22" w14:textId="77777777" w:rsidR="00305FD4" w:rsidRDefault="00305FD4">
      <w:pPr>
        <w:sectPr w:rsidR="00305FD4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14:paraId="0A0EC133" w14:textId="77777777" w:rsidR="00305FD4" w:rsidRDefault="00000000">
      <w:pPr>
        <w:pStyle w:val="BodyText"/>
        <w:spacing w:before="46" w:line="235" w:lineRule="auto"/>
        <w:ind w:left="100" w:right="118" w:firstLine="298"/>
        <w:jc w:val="both"/>
      </w:pPr>
      <w:r>
        <w:rPr>
          <w:w w:val="105"/>
        </w:rPr>
        <w:t xml:space="preserve">For the convenience of use of </w:t>
      </w:r>
      <w:proofErr w:type="gramStart"/>
      <w:r>
        <w:rPr>
          <w:w w:val="105"/>
        </w:rPr>
        <w:t>the oximeter</w:t>
      </w:r>
      <w:proofErr w:type="gramEnd"/>
      <w:r>
        <w:rPr>
          <w:w w:val="105"/>
        </w:rPr>
        <w:t>, we needed to place the sensor circuit in a favorable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position so that the transmitted lights could be properly directed </w:t>
      </w:r>
      <w:proofErr w:type="spellStart"/>
      <w:r>
        <w:rPr>
          <w:w w:val="105"/>
        </w:rPr>
        <w:t>throught</w:t>
      </w:r>
      <w:proofErr w:type="spellEnd"/>
      <w:r>
        <w:rPr>
          <w:w w:val="105"/>
        </w:rPr>
        <w:t xml:space="preserve"> the skin and to </w:t>
      </w:r>
      <w:proofErr w:type="spellStart"/>
      <w:r>
        <w:rPr>
          <w:w w:val="105"/>
        </w:rPr>
        <w:t>minimise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external light.  We did so by using an extended wire connection from our </w:t>
      </w:r>
      <w:proofErr w:type="gramStart"/>
      <w:r>
        <w:rPr>
          <w:w w:val="105"/>
        </w:rPr>
        <w:t>breadboard,  and</w:t>
      </w:r>
      <w:proofErr w:type="gramEnd"/>
      <w:r>
        <w:rPr>
          <w:w w:val="105"/>
        </w:rPr>
        <w:t xml:space="preserve"> soldering</w:t>
      </w:r>
      <w:r>
        <w:rPr>
          <w:spacing w:val="1"/>
          <w:w w:val="105"/>
        </w:rPr>
        <w:t xml:space="preserve"> </w:t>
      </w:r>
      <w:r>
        <w:rPr>
          <w:w w:val="105"/>
        </w:rPr>
        <w:t>the phototransistor, infrared led and red led to it. This allowed us to comfortably place our finger near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sensor</w:t>
      </w:r>
      <w:r>
        <w:rPr>
          <w:spacing w:val="16"/>
          <w:w w:val="105"/>
        </w:rPr>
        <w:t xml:space="preserve"> </w:t>
      </w:r>
      <w:r>
        <w:rPr>
          <w:w w:val="105"/>
        </w:rPr>
        <w:t>while</w:t>
      </w:r>
      <w:r>
        <w:rPr>
          <w:spacing w:val="15"/>
          <w:w w:val="105"/>
        </w:rPr>
        <w:t xml:space="preserve"> </w:t>
      </w:r>
      <w:r>
        <w:rPr>
          <w:w w:val="105"/>
        </w:rPr>
        <w:t>also</w:t>
      </w:r>
      <w:r>
        <w:rPr>
          <w:spacing w:val="16"/>
          <w:w w:val="105"/>
        </w:rPr>
        <w:t xml:space="preserve"> </w:t>
      </w:r>
      <w:r>
        <w:rPr>
          <w:w w:val="105"/>
        </w:rPr>
        <w:t>using</w:t>
      </w:r>
      <w:r>
        <w:rPr>
          <w:spacing w:val="16"/>
          <w:w w:val="105"/>
        </w:rPr>
        <w:t xml:space="preserve"> </w:t>
      </w:r>
      <w:r>
        <w:rPr>
          <w:w w:val="105"/>
        </w:rPr>
        <w:t>other</w:t>
      </w:r>
      <w:r>
        <w:rPr>
          <w:spacing w:val="15"/>
          <w:w w:val="105"/>
        </w:rPr>
        <w:t xml:space="preserve"> </w:t>
      </w:r>
      <w:r>
        <w:rPr>
          <w:w w:val="105"/>
        </w:rPr>
        <w:t>fingers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isolate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system</w:t>
      </w:r>
      <w:r>
        <w:rPr>
          <w:spacing w:val="16"/>
          <w:w w:val="105"/>
        </w:rPr>
        <w:t xml:space="preserve"> </w:t>
      </w:r>
      <w:r>
        <w:rPr>
          <w:w w:val="105"/>
        </w:rPr>
        <w:t>from</w:t>
      </w:r>
      <w:r>
        <w:rPr>
          <w:spacing w:val="15"/>
          <w:w w:val="105"/>
        </w:rPr>
        <w:t xml:space="preserve"> </w:t>
      </w:r>
      <w:r>
        <w:rPr>
          <w:w w:val="105"/>
        </w:rPr>
        <w:t>outside</w:t>
      </w:r>
      <w:r>
        <w:rPr>
          <w:spacing w:val="16"/>
          <w:w w:val="105"/>
        </w:rPr>
        <w:t xml:space="preserve"> </w:t>
      </w:r>
      <w:r>
        <w:rPr>
          <w:w w:val="105"/>
        </w:rPr>
        <w:t>light:</w:t>
      </w:r>
    </w:p>
    <w:p w14:paraId="73167DB1" w14:textId="77777777" w:rsidR="00305FD4" w:rsidRDefault="00000000">
      <w:pPr>
        <w:pStyle w:val="BodyText"/>
        <w:spacing w:before="5"/>
        <w:rPr>
          <w:sz w:val="26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9909510" wp14:editId="0AB34708">
            <wp:simplePos x="0" y="0"/>
            <wp:positionH relativeFrom="page">
              <wp:posOffset>1800038</wp:posOffset>
            </wp:positionH>
            <wp:positionV relativeFrom="paragraph">
              <wp:posOffset>229533</wp:posOffset>
            </wp:positionV>
            <wp:extent cx="4233195" cy="137683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195" cy="137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0EA09" w14:textId="77777777" w:rsidR="00305FD4" w:rsidRDefault="00305FD4">
      <w:pPr>
        <w:pStyle w:val="BodyText"/>
        <w:spacing w:before="11"/>
        <w:rPr>
          <w:sz w:val="21"/>
        </w:rPr>
      </w:pPr>
    </w:p>
    <w:p w14:paraId="0F7F2321" w14:textId="77777777" w:rsidR="00305FD4" w:rsidRDefault="00000000">
      <w:pPr>
        <w:pStyle w:val="BodyText"/>
        <w:spacing w:line="235" w:lineRule="auto"/>
        <w:ind w:left="100"/>
      </w:pPr>
      <w:r>
        <w:rPr>
          <w:w w:val="110"/>
        </w:rPr>
        <w:t>Figure</w:t>
      </w:r>
      <w:r>
        <w:rPr>
          <w:spacing w:val="20"/>
          <w:w w:val="110"/>
        </w:rPr>
        <w:t xml:space="preserve"> </w:t>
      </w:r>
      <w:r>
        <w:rPr>
          <w:w w:val="110"/>
        </w:rPr>
        <w:t>3:</w:t>
      </w:r>
      <w:r>
        <w:rPr>
          <w:spacing w:val="4"/>
          <w:w w:val="110"/>
        </w:rPr>
        <w:t xml:space="preserve"> </w:t>
      </w:r>
      <w:r>
        <w:rPr>
          <w:w w:val="110"/>
        </w:rPr>
        <w:t>a)</w:t>
      </w:r>
      <w:r>
        <w:rPr>
          <w:spacing w:val="20"/>
          <w:w w:val="110"/>
        </w:rPr>
        <w:t xml:space="preserve"> </w:t>
      </w:r>
      <w:r>
        <w:rPr>
          <w:w w:val="110"/>
        </w:rPr>
        <w:t>Clamp</w:t>
      </w:r>
      <w:r>
        <w:rPr>
          <w:spacing w:val="21"/>
          <w:w w:val="110"/>
        </w:rPr>
        <w:t xml:space="preserve"> </w:t>
      </w:r>
      <w:r>
        <w:rPr>
          <w:w w:val="110"/>
        </w:rPr>
        <w:t>(or</w:t>
      </w:r>
      <w:r>
        <w:rPr>
          <w:spacing w:val="20"/>
          <w:w w:val="110"/>
        </w:rPr>
        <w:t xml:space="preserve"> </w:t>
      </w:r>
      <w:r>
        <w:rPr>
          <w:w w:val="110"/>
        </w:rPr>
        <w:t>clip)</w:t>
      </w:r>
      <w:r>
        <w:rPr>
          <w:spacing w:val="21"/>
          <w:w w:val="110"/>
        </w:rPr>
        <w:t xml:space="preserve"> </w:t>
      </w:r>
      <w:r>
        <w:rPr>
          <w:w w:val="110"/>
        </w:rPr>
        <w:t>type</w:t>
      </w:r>
      <w:r>
        <w:rPr>
          <w:spacing w:val="20"/>
          <w:w w:val="110"/>
        </w:rPr>
        <w:t xml:space="preserve"> </w:t>
      </w:r>
      <w:r>
        <w:rPr>
          <w:w w:val="110"/>
        </w:rPr>
        <w:t>probe</w:t>
      </w:r>
      <w:r>
        <w:rPr>
          <w:spacing w:val="21"/>
          <w:w w:val="110"/>
        </w:rPr>
        <w:t xml:space="preserve"> </w:t>
      </w:r>
      <w:r>
        <w:rPr>
          <w:w w:val="110"/>
        </w:rPr>
        <w:t>(b)</w:t>
      </w:r>
      <w:r>
        <w:rPr>
          <w:spacing w:val="20"/>
          <w:w w:val="110"/>
        </w:rPr>
        <w:t xml:space="preserve"> </w:t>
      </w:r>
      <w:r>
        <w:rPr>
          <w:w w:val="110"/>
        </w:rPr>
        <w:t>Probe</w:t>
      </w:r>
      <w:r>
        <w:rPr>
          <w:spacing w:val="21"/>
          <w:w w:val="110"/>
        </w:rPr>
        <w:t xml:space="preserve"> </w:t>
      </w:r>
      <w:r>
        <w:rPr>
          <w:w w:val="110"/>
        </w:rPr>
        <w:t>on</w:t>
      </w:r>
      <w:r>
        <w:rPr>
          <w:spacing w:val="20"/>
          <w:w w:val="110"/>
        </w:rPr>
        <w:t xml:space="preserve"> </w:t>
      </w:r>
      <w:r>
        <w:rPr>
          <w:w w:val="110"/>
        </w:rPr>
        <w:t>adhesive</w:t>
      </w:r>
      <w:r>
        <w:rPr>
          <w:spacing w:val="21"/>
          <w:w w:val="110"/>
        </w:rPr>
        <w:t xml:space="preserve"> </w:t>
      </w:r>
      <w:r>
        <w:rPr>
          <w:w w:val="110"/>
        </w:rPr>
        <w:t>tape</w:t>
      </w:r>
      <w:r>
        <w:rPr>
          <w:spacing w:val="20"/>
          <w:w w:val="110"/>
        </w:rPr>
        <w:t xml:space="preserve"> </w:t>
      </w:r>
      <w:r>
        <w:rPr>
          <w:w w:val="110"/>
        </w:rPr>
        <w:t>(</w:t>
      </w:r>
      <w:proofErr w:type="gramStart"/>
      <w:r>
        <w:rPr>
          <w:w w:val="110"/>
        </w:rPr>
        <w:t>source:ELEC</w:t>
      </w:r>
      <w:proofErr w:type="gramEnd"/>
      <w:r>
        <w:rPr>
          <w:w w:val="110"/>
        </w:rPr>
        <w:t>2104</w:t>
      </w:r>
      <w:r>
        <w:rPr>
          <w:spacing w:val="21"/>
          <w:w w:val="110"/>
        </w:rPr>
        <w:t xml:space="preserve"> </w:t>
      </w:r>
      <w:r>
        <w:rPr>
          <w:w w:val="110"/>
        </w:rPr>
        <w:t>lab</w:t>
      </w:r>
      <w:r>
        <w:rPr>
          <w:spacing w:val="20"/>
          <w:w w:val="110"/>
        </w:rPr>
        <w:t xml:space="preserve"> </w:t>
      </w:r>
      <w:r>
        <w:rPr>
          <w:w w:val="110"/>
        </w:rPr>
        <w:t>project</w:t>
      </w:r>
      <w:r>
        <w:rPr>
          <w:spacing w:val="-47"/>
          <w:w w:val="110"/>
        </w:rPr>
        <w:t xml:space="preserve"> </w:t>
      </w:r>
      <w:r>
        <w:rPr>
          <w:w w:val="110"/>
        </w:rPr>
        <w:t>manual)</w:t>
      </w:r>
    </w:p>
    <w:p w14:paraId="1B7363E2" w14:textId="77777777" w:rsidR="00305FD4" w:rsidRDefault="00305FD4">
      <w:pPr>
        <w:pStyle w:val="BodyText"/>
        <w:spacing w:before="1"/>
        <w:rPr>
          <w:sz w:val="25"/>
        </w:rPr>
      </w:pPr>
    </w:p>
    <w:p w14:paraId="34CBA61A" w14:textId="77777777" w:rsidR="00305FD4" w:rsidRDefault="00000000">
      <w:pPr>
        <w:pStyle w:val="BodyText"/>
        <w:ind w:left="399"/>
      </w:pPr>
      <w:r>
        <w:rPr>
          <w:w w:val="105"/>
        </w:rPr>
        <w:t>Components</w:t>
      </w:r>
      <w:r>
        <w:rPr>
          <w:spacing w:val="6"/>
          <w:w w:val="105"/>
        </w:rPr>
        <w:t xml:space="preserve"> </w:t>
      </w:r>
      <w:r>
        <w:rPr>
          <w:w w:val="105"/>
        </w:rPr>
        <w:t>soldered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cable</w:t>
      </w:r>
      <w:r>
        <w:rPr>
          <w:spacing w:val="7"/>
          <w:w w:val="105"/>
        </w:rPr>
        <w:t xml:space="preserve"> </w:t>
      </w:r>
      <w:proofErr w:type="gramStart"/>
      <w:r>
        <w:rPr>
          <w:w w:val="105"/>
        </w:rPr>
        <w:t>connection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make</w:t>
      </w:r>
      <w:r>
        <w:rPr>
          <w:spacing w:val="7"/>
          <w:w w:val="105"/>
        </w:rPr>
        <w:t xml:space="preserve"> </w:t>
      </w:r>
      <w:r>
        <w:rPr>
          <w:w w:val="105"/>
        </w:rPr>
        <w:t>mechanical</w:t>
      </w:r>
      <w:r>
        <w:rPr>
          <w:spacing w:val="6"/>
          <w:w w:val="105"/>
        </w:rPr>
        <w:t xml:space="preserve"> </w:t>
      </w:r>
      <w:r>
        <w:rPr>
          <w:w w:val="105"/>
        </w:rPr>
        <w:t>design</w:t>
      </w:r>
      <w:r>
        <w:rPr>
          <w:spacing w:val="6"/>
          <w:w w:val="105"/>
        </w:rPr>
        <w:t xml:space="preserve"> </w:t>
      </w:r>
      <w:r>
        <w:rPr>
          <w:w w:val="105"/>
        </w:rPr>
        <w:t>more</w:t>
      </w:r>
      <w:r>
        <w:rPr>
          <w:spacing w:val="7"/>
          <w:w w:val="105"/>
        </w:rPr>
        <w:t xml:space="preserve"> </w:t>
      </w:r>
      <w:r>
        <w:rPr>
          <w:w w:val="105"/>
        </w:rPr>
        <w:t>functional.</w:t>
      </w:r>
    </w:p>
    <w:p w14:paraId="03AFF47D" w14:textId="77777777" w:rsidR="00305FD4" w:rsidRDefault="00000000">
      <w:pPr>
        <w:pStyle w:val="BodyText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AB8A492" wp14:editId="388E4464">
            <wp:simplePos x="0" y="0"/>
            <wp:positionH relativeFrom="page">
              <wp:posOffset>1101749</wp:posOffset>
            </wp:positionH>
            <wp:positionV relativeFrom="paragraph">
              <wp:posOffset>198971</wp:posOffset>
            </wp:positionV>
            <wp:extent cx="5570410" cy="41913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410" cy="419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30600" w14:textId="77777777" w:rsidR="00305FD4" w:rsidRDefault="00000000">
      <w:pPr>
        <w:pStyle w:val="BodyText"/>
        <w:spacing w:before="158"/>
        <w:ind w:right="18"/>
        <w:jc w:val="center"/>
      </w:pPr>
      <w:r>
        <w:rPr>
          <w:w w:val="110"/>
        </w:rPr>
        <w:t>Figure</w:t>
      </w:r>
      <w:r>
        <w:rPr>
          <w:spacing w:val="20"/>
          <w:w w:val="110"/>
        </w:rPr>
        <w:t xml:space="preserve"> </w:t>
      </w:r>
      <w:r>
        <w:rPr>
          <w:w w:val="110"/>
        </w:rPr>
        <w:t>4:</w:t>
      </w:r>
      <w:r>
        <w:rPr>
          <w:spacing w:val="44"/>
          <w:w w:val="110"/>
        </w:rPr>
        <w:t xml:space="preserve"> </w:t>
      </w:r>
      <w:r>
        <w:rPr>
          <w:w w:val="110"/>
        </w:rPr>
        <w:t>Final</w:t>
      </w:r>
      <w:r>
        <w:rPr>
          <w:spacing w:val="20"/>
          <w:w w:val="110"/>
        </w:rPr>
        <w:t xml:space="preserve"> </w:t>
      </w:r>
      <w:r>
        <w:rPr>
          <w:w w:val="110"/>
        </w:rPr>
        <w:t>circuit</w:t>
      </w:r>
    </w:p>
    <w:p w14:paraId="7649F661" w14:textId="77777777" w:rsidR="00305FD4" w:rsidRDefault="00305FD4">
      <w:pPr>
        <w:pStyle w:val="BodyText"/>
      </w:pPr>
    </w:p>
    <w:p w14:paraId="0E7DD2EA" w14:textId="74FC8BB7" w:rsidR="00305FD4" w:rsidRDefault="00000000">
      <w:pPr>
        <w:pStyle w:val="Heading1"/>
        <w:spacing w:before="166"/>
      </w:pPr>
      <w:r>
        <w:rPr>
          <w:w w:val="120"/>
        </w:rPr>
        <w:t>Data</w:t>
      </w:r>
      <w:r>
        <w:rPr>
          <w:spacing w:val="27"/>
          <w:w w:val="120"/>
        </w:rPr>
        <w:t xml:space="preserve"> </w:t>
      </w:r>
      <w:r>
        <w:rPr>
          <w:w w:val="120"/>
        </w:rPr>
        <w:t>col</w:t>
      </w:r>
      <w:r w:rsidR="00D32F9F">
        <w:rPr>
          <w:w w:val="120"/>
        </w:rPr>
        <w:t>l</w:t>
      </w:r>
      <w:r>
        <w:rPr>
          <w:w w:val="120"/>
        </w:rPr>
        <w:t>ection</w:t>
      </w:r>
    </w:p>
    <w:p w14:paraId="0C110F3D" w14:textId="77777777" w:rsidR="00305FD4" w:rsidRDefault="00000000">
      <w:pPr>
        <w:pStyle w:val="BodyText"/>
        <w:spacing w:before="171"/>
        <w:ind w:left="100"/>
      </w:pPr>
      <w:r>
        <w:rPr>
          <w:w w:val="105"/>
        </w:rPr>
        <w:t>Below</w:t>
      </w:r>
      <w:r>
        <w:rPr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oscilloscope</w:t>
      </w:r>
      <w:r>
        <w:rPr>
          <w:spacing w:val="17"/>
          <w:w w:val="105"/>
        </w:rPr>
        <w:t xml:space="preserve"> </w:t>
      </w:r>
      <w:r>
        <w:rPr>
          <w:w w:val="105"/>
        </w:rPr>
        <w:t>view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signals</w:t>
      </w:r>
      <w:r>
        <w:rPr>
          <w:spacing w:val="17"/>
          <w:w w:val="105"/>
        </w:rPr>
        <w:t xml:space="preserve"> </w:t>
      </w:r>
      <w:r>
        <w:rPr>
          <w:w w:val="105"/>
        </w:rPr>
        <w:t>from</w:t>
      </w:r>
      <w:r>
        <w:rPr>
          <w:spacing w:val="17"/>
          <w:w w:val="105"/>
        </w:rPr>
        <w:t xml:space="preserve"> </w:t>
      </w:r>
      <w:r>
        <w:rPr>
          <w:w w:val="105"/>
        </w:rPr>
        <w:t>each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LEDs:</w:t>
      </w:r>
    </w:p>
    <w:p w14:paraId="05823B6E" w14:textId="77777777" w:rsidR="00305FD4" w:rsidRDefault="00305FD4">
      <w:pPr>
        <w:sectPr w:rsidR="00305FD4">
          <w:pgSz w:w="12240" w:h="15840"/>
          <w:pgMar w:top="1100" w:right="1580" w:bottom="680" w:left="1600" w:header="0" w:footer="486" w:gutter="0"/>
          <w:cols w:space="720"/>
        </w:sectPr>
      </w:pPr>
    </w:p>
    <w:p w14:paraId="702E9B23" w14:textId="77777777" w:rsidR="00305FD4" w:rsidRDefault="00000000">
      <w:pPr>
        <w:pStyle w:val="BodyText"/>
        <w:ind w:left="100"/>
      </w:pPr>
      <w:r>
        <w:rPr>
          <w:noProof/>
        </w:rPr>
        <w:drawing>
          <wp:inline distT="0" distB="0" distL="0" distR="0" wp14:anchorId="44E27184" wp14:editId="3E29AFD7">
            <wp:extent cx="5613604" cy="420624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604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2860D" w14:textId="77777777" w:rsidR="00305FD4" w:rsidRDefault="00305FD4">
      <w:pPr>
        <w:pStyle w:val="BodyText"/>
        <w:spacing w:before="5"/>
        <w:rPr>
          <w:sz w:val="9"/>
        </w:rPr>
      </w:pPr>
    </w:p>
    <w:p w14:paraId="46DD6FC6" w14:textId="77777777" w:rsidR="00305FD4" w:rsidRDefault="00000000">
      <w:pPr>
        <w:pStyle w:val="BodyText"/>
        <w:spacing w:before="60"/>
        <w:ind w:right="18"/>
        <w:jc w:val="center"/>
      </w:pPr>
      <w:r>
        <w:rPr>
          <w:w w:val="115"/>
        </w:rPr>
        <w:t>Figure</w:t>
      </w:r>
      <w:r>
        <w:rPr>
          <w:spacing w:val="9"/>
          <w:w w:val="115"/>
        </w:rPr>
        <w:t xml:space="preserve"> </w:t>
      </w:r>
      <w:r>
        <w:rPr>
          <w:w w:val="115"/>
        </w:rPr>
        <w:t>5:</w:t>
      </w:r>
      <w:r>
        <w:rPr>
          <w:spacing w:val="29"/>
          <w:w w:val="115"/>
        </w:rPr>
        <w:t xml:space="preserve"> </w:t>
      </w:r>
      <w:r>
        <w:rPr>
          <w:w w:val="115"/>
        </w:rPr>
        <w:t>Red</w:t>
      </w:r>
      <w:r>
        <w:rPr>
          <w:spacing w:val="9"/>
          <w:w w:val="115"/>
        </w:rPr>
        <w:t xml:space="preserve"> </w:t>
      </w:r>
      <w:r>
        <w:rPr>
          <w:w w:val="115"/>
        </w:rPr>
        <w:t>LED</w:t>
      </w:r>
      <w:r>
        <w:rPr>
          <w:spacing w:val="9"/>
          <w:w w:val="115"/>
        </w:rPr>
        <w:t xml:space="preserve"> </w:t>
      </w:r>
      <w:r>
        <w:rPr>
          <w:w w:val="115"/>
        </w:rPr>
        <w:t>data</w:t>
      </w:r>
    </w:p>
    <w:p w14:paraId="3815CA9C" w14:textId="77777777" w:rsidR="00305FD4" w:rsidRDefault="00305FD4">
      <w:pPr>
        <w:jc w:val="center"/>
        <w:sectPr w:rsidR="00305FD4">
          <w:pgSz w:w="12240" w:h="15840"/>
          <w:pgMar w:top="1140" w:right="1580" w:bottom="680" w:left="1600" w:header="0" w:footer="486" w:gutter="0"/>
          <w:cols w:space="720"/>
        </w:sectPr>
      </w:pPr>
    </w:p>
    <w:p w14:paraId="370A87AF" w14:textId="77777777" w:rsidR="00305FD4" w:rsidRDefault="00000000">
      <w:pPr>
        <w:pStyle w:val="BodyText"/>
        <w:ind w:left="100"/>
      </w:pPr>
      <w:r>
        <w:rPr>
          <w:noProof/>
        </w:rPr>
        <w:drawing>
          <wp:inline distT="0" distB="0" distL="0" distR="0" wp14:anchorId="604BB19B" wp14:editId="52E973BB">
            <wp:extent cx="5613604" cy="420624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604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0337" w14:textId="77777777" w:rsidR="00305FD4" w:rsidRDefault="00305FD4">
      <w:pPr>
        <w:pStyle w:val="BodyText"/>
        <w:spacing w:before="5"/>
        <w:rPr>
          <w:sz w:val="9"/>
        </w:rPr>
      </w:pPr>
    </w:p>
    <w:p w14:paraId="76FC291F" w14:textId="77777777" w:rsidR="00305FD4" w:rsidRDefault="00000000">
      <w:pPr>
        <w:pStyle w:val="BodyText"/>
        <w:spacing w:before="60"/>
        <w:ind w:right="18"/>
        <w:jc w:val="center"/>
      </w:pPr>
      <w:r>
        <w:rPr>
          <w:w w:val="120"/>
        </w:rPr>
        <w:t>Figure</w:t>
      </w:r>
      <w:r>
        <w:rPr>
          <w:spacing w:val="2"/>
          <w:w w:val="120"/>
        </w:rPr>
        <w:t xml:space="preserve"> </w:t>
      </w:r>
      <w:r>
        <w:rPr>
          <w:w w:val="120"/>
        </w:rPr>
        <w:t>6:</w:t>
      </w:r>
      <w:r>
        <w:rPr>
          <w:spacing w:val="21"/>
          <w:w w:val="120"/>
        </w:rPr>
        <w:t xml:space="preserve"> </w:t>
      </w:r>
      <w:r>
        <w:rPr>
          <w:w w:val="120"/>
        </w:rPr>
        <w:t>IR</w:t>
      </w:r>
      <w:r>
        <w:rPr>
          <w:spacing w:val="2"/>
          <w:w w:val="120"/>
        </w:rPr>
        <w:t xml:space="preserve"> </w:t>
      </w:r>
      <w:r>
        <w:rPr>
          <w:w w:val="120"/>
        </w:rPr>
        <w:t>LED</w:t>
      </w:r>
      <w:r>
        <w:rPr>
          <w:spacing w:val="2"/>
          <w:w w:val="120"/>
        </w:rPr>
        <w:t xml:space="preserve"> </w:t>
      </w:r>
      <w:r>
        <w:rPr>
          <w:w w:val="120"/>
        </w:rPr>
        <w:t>data</w:t>
      </w:r>
    </w:p>
    <w:p w14:paraId="42C289CA" w14:textId="77777777" w:rsidR="00305FD4" w:rsidRDefault="00305FD4">
      <w:pPr>
        <w:pStyle w:val="BodyText"/>
        <w:spacing w:before="4"/>
        <w:rPr>
          <w:sz w:val="25"/>
        </w:rPr>
      </w:pPr>
    </w:p>
    <w:p w14:paraId="3C2CEA37" w14:textId="2A0B475E" w:rsidR="00305FD4" w:rsidRDefault="00000000">
      <w:pPr>
        <w:pStyle w:val="BodyText"/>
        <w:spacing w:line="235" w:lineRule="auto"/>
        <w:ind w:left="100" w:right="115" w:firstLine="298"/>
      </w:pPr>
      <w:r>
        <w:rPr>
          <w:w w:val="105"/>
        </w:rPr>
        <w:t>Then</w:t>
      </w:r>
      <w:r>
        <w:rPr>
          <w:spacing w:val="26"/>
          <w:w w:val="105"/>
        </w:rPr>
        <w:t xml:space="preserve"> </w:t>
      </w:r>
      <w:r>
        <w:rPr>
          <w:w w:val="105"/>
        </w:rPr>
        <w:t>we</w:t>
      </w:r>
      <w:r>
        <w:rPr>
          <w:spacing w:val="27"/>
          <w:w w:val="105"/>
        </w:rPr>
        <w:t xml:space="preserve"> </w:t>
      </w:r>
      <w:r>
        <w:rPr>
          <w:w w:val="105"/>
        </w:rPr>
        <w:t>tried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obtain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signals</w:t>
      </w:r>
      <w:r>
        <w:rPr>
          <w:spacing w:val="26"/>
          <w:w w:val="105"/>
        </w:rPr>
        <w:t xml:space="preserve"> </w:t>
      </w:r>
      <w:r>
        <w:rPr>
          <w:w w:val="105"/>
        </w:rPr>
        <w:t>again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then</w:t>
      </w:r>
      <w:r>
        <w:rPr>
          <w:spacing w:val="27"/>
          <w:w w:val="105"/>
        </w:rPr>
        <w:t xml:space="preserve"> </w:t>
      </w:r>
      <w:r>
        <w:rPr>
          <w:w w:val="105"/>
        </w:rPr>
        <w:t>simulated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waveforms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matlab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make</w:t>
      </w:r>
      <w:r>
        <w:rPr>
          <w:spacing w:val="-44"/>
          <w:w w:val="105"/>
        </w:rPr>
        <w:t xml:space="preserve"> </w:t>
      </w:r>
      <w:r>
        <w:rPr>
          <w:w w:val="105"/>
        </w:rPr>
        <w:t>measurements</w:t>
      </w:r>
      <w:r w:rsidR="008C1100">
        <w:rPr>
          <w:w w:val="105"/>
        </w:rPr>
        <w:t xml:space="preserve"> [3</w:t>
      </w:r>
      <w:proofErr w:type="gramStart"/>
      <w:r w:rsidR="008C1100">
        <w:rPr>
          <w:w w:val="105"/>
        </w:rPr>
        <w:t xml:space="preserve">] </w:t>
      </w:r>
      <w:r>
        <w:rPr>
          <w:w w:val="105"/>
        </w:rPr>
        <w:t>:</w:t>
      </w:r>
      <w:proofErr w:type="gramEnd"/>
    </w:p>
    <w:p w14:paraId="22222609" w14:textId="77777777" w:rsidR="00305FD4" w:rsidRDefault="00000000">
      <w:pPr>
        <w:pStyle w:val="BodyText"/>
        <w:spacing w:line="240" w:lineRule="exact"/>
        <w:ind w:left="399"/>
      </w:pPr>
      <w:r>
        <w:t>Measurement</w:t>
      </w:r>
      <w:r>
        <w:rPr>
          <w:spacing w:val="40"/>
        </w:rPr>
        <w:t xml:space="preserve"> </w:t>
      </w:r>
      <w:r>
        <w:t>parameters:</w:t>
      </w:r>
    </w:p>
    <w:p w14:paraId="1319E9E2" w14:textId="77777777" w:rsidR="00305FD4" w:rsidRDefault="00000000">
      <w:pPr>
        <w:pStyle w:val="BodyText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109A067" wp14:editId="495B7698">
            <wp:simplePos x="0" y="0"/>
            <wp:positionH relativeFrom="page">
              <wp:posOffset>1079995</wp:posOffset>
            </wp:positionH>
            <wp:positionV relativeFrom="paragraph">
              <wp:posOffset>155183</wp:posOffset>
            </wp:positionV>
            <wp:extent cx="5606415" cy="278244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782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E48EF" w14:textId="77777777" w:rsidR="00305FD4" w:rsidRDefault="00000000">
      <w:pPr>
        <w:pStyle w:val="BodyText"/>
        <w:spacing w:before="152"/>
        <w:ind w:right="18"/>
        <w:jc w:val="center"/>
      </w:pPr>
      <w:r>
        <w:rPr>
          <w:w w:val="110"/>
        </w:rPr>
        <w:t>Figure</w:t>
      </w:r>
      <w:r>
        <w:rPr>
          <w:spacing w:val="10"/>
          <w:w w:val="110"/>
        </w:rPr>
        <w:t xml:space="preserve"> </w:t>
      </w:r>
      <w:r>
        <w:rPr>
          <w:w w:val="110"/>
        </w:rPr>
        <w:t>7:</w:t>
      </w:r>
      <w:r>
        <w:rPr>
          <w:spacing w:val="30"/>
          <w:w w:val="110"/>
        </w:rPr>
        <w:t xml:space="preserve"> </w:t>
      </w:r>
      <w:r>
        <w:rPr>
          <w:w w:val="110"/>
        </w:rPr>
        <w:t>Data</w:t>
      </w:r>
      <w:r>
        <w:rPr>
          <w:spacing w:val="10"/>
          <w:w w:val="110"/>
        </w:rPr>
        <w:t xml:space="preserve"> </w:t>
      </w:r>
      <w:proofErr w:type="gramStart"/>
      <w:r>
        <w:rPr>
          <w:w w:val="110"/>
        </w:rPr>
        <w:t>analyze</w:t>
      </w:r>
      <w:proofErr w:type="gramEnd"/>
    </w:p>
    <w:p w14:paraId="5EB0DDC0" w14:textId="77777777" w:rsidR="00305FD4" w:rsidRDefault="00305FD4">
      <w:pPr>
        <w:jc w:val="center"/>
        <w:sectPr w:rsidR="00305FD4">
          <w:pgSz w:w="12240" w:h="15840"/>
          <w:pgMar w:top="1140" w:right="1580" w:bottom="680" w:left="1600" w:header="0" w:footer="486" w:gutter="0"/>
          <w:cols w:space="720"/>
        </w:sectPr>
      </w:pPr>
    </w:p>
    <w:p w14:paraId="4238024A" w14:textId="77777777" w:rsidR="00305FD4" w:rsidRDefault="00000000">
      <w:pPr>
        <w:pStyle w:val="BodyText"/>
        <w:ind w:left="376"/>
      </w:pPr>
      <w:r>
        <w:rPr>
          <w:noProof/>
        </w:rPr>
        <w:drawing>
          <wp:inline distT="0" distB="0" distL="0" distR="0" wp14:anchorId="54E183A1" wp14:editId="6A838C3B">
            <wp:extent cx="4792979" cy="387096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979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CAE2A" w14:textId="77777777" w:rsidR="00305FD4" w:rsidRDefault="00305FD4">
      <w:pPr>
        <w:pStyle w:val="BodyText"/>
        <w:spacing w:before="10"/>
        <w:rPr>
          <w:sz w:val="24"/>
        </w:rPr>
      </w:pPr>
    </w:p>
    <w:p w14:paraId="567286EE" w14:textId="77777777" w:rsidR="00305FD4" w:rsidRDefault="00000000">
      <w:pPr>
        <w:pStyle w:val="BodyText"/>
        <w:spacing w:before="59"/>
        <w:ind w:right="17"/>
        <w:jc w:val="center"/>
      </w:pPr>
      <w:r>
        <w:rPr>
          <w:w w:val="115"/>
        </w:rPr>
        <w:t>Figure</w:t>
      </w:r>
      <w:r>
        <w:rPr>
          <w:spacing w:val="19"/>
          <w:w w:val="115"/>
        </w:rPr>
        <w:t xml:space="preserve"> </w:t>
      </w:r>
      <w:r>
        <w:rPr>
          <w:w w:val="115"/>
        </w:rPr>
        <w:t>8:</w:t>
      </w:r>
      <w:r>
        <w:rPr>
          <w:spacing w:val="43"/>
          <w:w w:val="115"/>
        </w:rPr>
        <w:t xml:space="preserve"> </w:t>
      </w:r>
      <w:r>
        <w:rPr>
          <w:w w:val="115"/>
        </w:rPr>
        <w:t>Red</w:t>
      </w:r>
      <w:r>
        <w:rPr>
          <w:spacing w:val="20"/>
          <w:w w:val="115"/>
        </w:rPr>
        <w:t xml:space="preserve"> </w:t>
      </w:r>
      <w:r>
        <w:rPr>
          <w:w w:val="115"/>
        </w:rPr>
        <w:t>LED</w:t>
      </w:r>
      <w:r>
        <w:rPr>
          <w:spacing w:val="19"/>
          <w:w w:val="115"/>
        </w:rPr>
        <w:t xml:space="preserve"> </w:t>
      </w:r>
      <w:r>
        <w:rPr>
          <w:w w:val="115"/>
        </w:rPr>
        <w:t>Data</w:t>
      </w:r>
      <w:r>
        <w:rPr>
          <w:spacing w:val="20"/>
          <w:w w:val="115"/>
        </w:rPr>
        <w:t xml:space="preserve"> </w:t>
      </w:r>
      <w:r>
        <w:rPr>
          <w:w w:val="115"/>
        </w:rPr>
        <w:t>on</w:t>
      </w:r>
      <w:r>
        <w:rPr>
          <w:spacing w:val="19"/>
          <w:w w:val="115"/>
        </w:rPr>
        <w:t xml:space="preserve"> </w:t>
      </w:r>
      <w:r>
        <w:rPr>
          <w:w w:val="115"/>
        </w:rPr>
        <w:t>MATLAB</w:t>
      </w:r>
    </w:p>
    <w:p w14:paraId="02AF341A" w14:textId="77777777" w:rsidR="00305FD4" w:rsidRDefault="00305FD4">
      <w:pPr>
        <w:pStyle w:val="BodyText"/>
        <w:spacing w:before="4"/>
        <w:rPr>
          <w:sz w:val="25"/>
        </w:rPr>
      </w:pPr>
    </w:p>
    <w:p w14:paraId="166E828B" w14:textId="77777777" w:rsidR="00305FD4" w:rsidRDefault="00000000">
      <w:pPr>
        <w:pStyle w:val="BodyText"/>
        <w:spacing w:line="235" w:lineRule="auto"/>
        <w:ind w:left="100" w:right="115" w:firstLine="298"/>
      </w:pPr>
      <w:r>
        <w:rPr>
          <w:w w:val="105"/>
        </w:rPr>
        <w:t>We</w:t>
      </w:r>
      <w:r>
        <w:rPr>
          <w:spacing w:val="16"/>
          <w:w w:val="105"/>
        </w:rPr>
        <w:t xml:space="preserve"> </w:t>
      </w:r>
      <w:r>
        <w:rPr>
          <w:w w:val="105"/>
        </w:rPr>
        <w:t>observed</w:t>
      </w:r>
      <w:r>
        <w:rPr>
          <w:spacing w:val="16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17"/>
          <w:w w:val="105"/>
        </w:rPr>
        <w:t xml:space="preserve"> </w:t>
      </w:r>
      <w:r>
        <w:rPr>
          <w:w w:val="105"/>
        </w:rPr>
        <w:t>high</w:t>
      </w:r>
      <w:r>
        <w:rPr>
          <w:spacing w:val="16"/>
          <w:w w:val="105"/>
        </w:rPr>
        <w:t xml:space="preserve"> </w:t>
      </w:r>
      <w:r>
        <w:rPr>
          <w:w w:val="105"/>
        </w:rPr>
        <w:t>noise</w:t>
      </w:r>
      <w:r>
        <w:rPr>
          <w:spacing w:val="17"/>
          <w:w w:val="105"/>
        </w:rPr>
        <w:t xml:space="preserve"> </w:t>
      </w:r>
      <w:r>
        <w:rPr>
          <w:w w:val="105"/>
        </w:rPr>
        <w:t>levels</w:t>
      </w:r>
      <w:r>
        <w:rPr>
          <w:spacing w:val="16"/>
          <w:w w:val="105"/>
        </w:rPr>
        <w:t xml:space="preserve"> </w:t>
      </w:r>
      <w:r>
        <w:rPr>
          <w:w w:val="105"/>
        </w:rPr>
        <w:t>when</w:t>
      </w:r>
      <w:r>
        <w:rPr>
          <w:spacing w:val="17"/>
          <w:w w:val="105"/>
        </w:rPr>
        <w:t xml:space="preserve"> </w:t>
      </w:r>
      <w:r>
        <w:rPr>
          <w:w w:val="105"/>
        </w:rPr>
        <w:t>capturing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signal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red</w:t>
      </w:r>
      <w:r>
        <w:rPr>
          <w:spacing w:val="16"/>
          <w:w w:val="105"/>
        </w:rPr>
        <w:t xml:space="preserve"> </w:t>
      </w:r>
      <w:r>
        <w:rPr>
          <w:w w:val="105"/>
        </w:rPr>
        <w:t>LED,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we</w:t>
      </w:r>
      <w:r>
        <w:rPr>
          <w:spacing w:val="16"/>
          <w:w w:val="105"/>
        </w:rPr>
        <w:t xml:space="preserve"> </w:t>
      </w:r>
      <w:r>
        <w:rPr>
          <w:w w:val="105"/>
        </w:rPr>
        <w:t>had</w:t>
      </w:r>
      <w:r>
        <w:rPr>
          <w:spacing w:val="-44"/>
          <w:w w:val="105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use</w:t>
      </w:r>
      <w:r>
        <w:rPr>
          <w:spacing w:val="9"/>
          <w:w w:val="110"/>
        </w:rPr>
        <w:t xml:space="preserve"> </w:t>
      </w:r>
      <w:r>
        <w:rPr>
          <w:w w:val="110"/>
        </w:rPr>
        <w:t>this</w:t>
      </w:r>
      <w:r>
        <w:rPr>
          <w:spacing w:val="10"/>
          <w:w w:val="110"/>
        </w:rPr>
        <w:t xml:space="preserve"> </w:t>
      </w:r>
      <w:r>
        <w:rPr>
          <w:w w:val="110"/>
        </w:rPr>
        <w:t>waveform</w:t>
      </w:r>
      <w:r>
        <w:rPr>
          <w:spacing w:val="9"/>
          <w:w w:val="110"/>
        </w:rPr>
        <w:t xml:space="preserve"> </w:t>
      </w:r>
      <w:r>
        <w:rPr>
          <w:w w:val="110"/>
        </w:rPr>
        <w:t>as</w:t>
      </w:r>
      <w:r>
        <w:rPr>
          <w:spacing w:val="10"/>
          <w:w w:val="110"/>
        </w:rPr>
        <w:t xml:space="preserve"> </w:t>
      </w:r>
      <w:r>
        <w:rPr>
          <w:w w:val="110"/>
        </w:rPr>
        <w:t>it</w:t>
      </w:r>
      <w:r>
        <w:rPr>
          <w:spacing w:val="9"/>
          <w:w w:val="110"/>
        </w:rPr>
        <w:t xml:space="preserve"> </w:t>
      </w:r>
      <w:r>
        <w:rPr>
          <w:w w:val="110"/>
        </w:rPr>
        <w:t>had</w:t>
      </w:r>
      <w:r>
        <w:rPr>
          <w:spacing w:val="10"/>
          <w:w w:val="110"/>
        </w:rPr>
        <w:t xml:space="preserve"> </w:t>
      </w:r>
      <w:r>
        <w:rPr>
          <w:w w:val="110"/>
        </w:rPr>
        <w:t>some</w:t>
      </w:r>
      <w:r>
        <w:rPr>
          <w:spacing w:val="9"/>
          <w:w w:val="110"/>
        </w:rPr>
        <w:t xml:space="preserve"> </w:t>
      </w:r>
      <w:r>
        <w:rPr>
          <w:w w:val="110"/>
        </w:rPr>
        <w:t>trouble</w:t>
      </w:r>
      <w:r>
        <w:rPr>
          <w:spacing w:val="10"/>
          <w:w w:val="110"/>
        </w:rPr>
        <w:t xml:space="preserve"> </w:t>
      </w:r>
      <w:r>
        <w:rPr>
          <w:w w:val="110"/>
        </w:rPr>
        <w:t>displaying</w:t>
      </w:r>
      <w:r>
        <w:rPr>
          <w:spacing w:val="9"/>
          <w:w w:val="110"/>
        </w:rPr>
        <w:t xml:space="preserve"> </w:t>
      </w:r>
      <w:r>
        <w:rPr>
          <w:w w:val="110"/>
        </w:rPr>
        <w:t>signals</w:t>
      </w:r>
      <w:r>
        <w:rPr>
          <w:spacing w:val="10"/>
          <w:w w:val="110"/>
        </w:rPr>
        <w:t xml:space="preserve"> </w:t>
      </w:r>
      <w:r>
        <w:rPr>
          <w:w w:val="110"/>
        </w:rPr>
        <w:t>for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while.</w:t>
      </w:r>
    </w:p>
    <w:p w14:paraId="2892D1B6" w14:textId="1F2D9068" w:rsidR="00305FD4" w:rsidRDefault="00000000">
      <w:pPr>
        <w:pStyle w:val="BodyText"/>
        <w:spacing w:line="240" w:lineRule="exact"/>
        <w:ind w:left="399"/>
      </w:pP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current</w:t>
      </w:r>
      <w:r>
        <w:rPr>
          <w:spacing w:val="6"/>
          <w:w w:val="110"/>
        </w:rPr>
        <w:t xml:space="preserve"> </w:t>
      </w:r>
      <w:r>
        <w:rPr>
          <w:w w:val="110"/>
        </w:rPr>
        <w:t>for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red</w:t>
      </w:r>
      <w:r>
        <w:rPr>
          <w:spacing w:val="7"/>
          <w:w w:val="110"/>
        </w:rPr>
        <w:t xml:space="preserve"> </w:t>
      </w:r>
      <w:r>
        <w:rPr>
          <w:w w:val="125"/>
        </w:rPr>
        <w:t>LED</w:t>
      </w:r>
      <w:r>
        <w:rPr>
          <w:spacing w:val="-1"/>
          <w:w w:val="125"/>
        </w:rPr>
        <w:t xml:space="preserve"> </w:t>
      </w:r>
      <w:r>
        <w:rPr>
          <w:w w:val="125"/>
        </w:rPr>
        <w:t>(</w:t>
      </w:r>
      <w:r>
        <w:rPr>
          <w:i/>
          <w:w w:val="125"/>
        </w:rPr>
        <w:t>I</w:t>
      </w:r>
      <w:r>
        <w:rPr>
          <w:w w:val="125"/>
          <w:vertAlign w:val="subscript"/>
        </w:rPr>
        <w:t>R</w:t>
      </w:r>
      <w:r>
        <w:rPr>
          <w:w w:val="125"/>
        </w:rPr>
        <w:t>)</w:t>
      </w:r>
      <w:r>
        <w:rPr>
          <w:spacing w:val="-1"/>
          <w:w w:val="125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calculated</w:t>
      </w:r>
      <w:r>
        <w:rPr>
          <w:spacing w:val="6"/>
          <w:w w:val="110"/>
        </w:rPr>
        <w:t xml:space="preserve"> </w:t>
      </w:r>
      <w:r>
        <w:rPr>
          <w:w w:val="110"/>
        </w:rPr>
        <w:t>as</w:t>
      </w:r>
      <w:r>
        <w:rPr>
          <w:spacing w:val="6"/>
          <w:w w:val="110"/>
        </w:rPr>
        <w:t xml:space="preserve"> </w:t>
      </w:r>
      <w:r>
        <w:rPr>
          <w:w w:val="110"/>
        </w:rPr>
        <w:t>follows</w:t>
      </w:r>
      <w:r w:rsidR="008C1100">
        <w:rPr>
          <w:w w:val="110"/>
        </w:rPr>
        <w:t xml:space="preserve"> [5</w:t>
      </w:r>
      <w:proofErr w:type="gramStart"/>
      <w:r w:rsidR="008C1100">
        <w:rPr>
          <w:w w:val="110"/>
        </w:rPr>
        <w:t xml:space="preserve">] </w:t>
      </w:r>
      <w:r>
        <w:rPr>
          <w:w w:val="110"/>
        </w:rPr>
        <w:t>:</w:t>
      </w:r>
      <w:proofErr w:type="gramEnd"/>
    </w:p>
    <w:p w14:paraId="2383FAFA" w14:textId="77777777" w:rsidR="00305FD4" w:rsidRDefault="00305FD4">
      <w:pPr>
        <w:pStyle w:val="BodyText"/>
        <w:spacing w:before="4"/>
        <w:rPr>
          <w:sz w:val="18"/>
        </w:rPr>
      </w:pPr>
    </w:p>
    <w:p w14:paraId="194003B7" w14:textId="77777777" w:rsidR="00305FD4" w:rsidRDefault="00000000">
      <w:pPr>
        <w:ind w:right="17"/>
        <w:jc w:val="center"/>
        <w:rPr>
          <w:sz w:val="20"/>
        </w:rPr>
      </w:pPr>
      <w:r>
        <w:rPr>
          <w:i/>
          <w:w w:val="115"/>
          <w:sz w:val="20"/>
        </w:rPr>
        <w:t>I</w:t>
      </w:r>
      <w:r>
        <w:rPr>
          <w:w w:val="115"/>
          <w:sz w:val="20"/>
          <w:vertAlign w:val="subscript"/>
        </w:rPr>
        <w:t>R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(AC)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0</w:t>
      </w:r>
      <w:r>
        <w:rPr>
          <w:i/>
          <w:w w:val="115"/>
          <w:sz w:val="20"/>
        </w:rPr>
        <w:t>.</w:t>
      </w:r>
      <w:r>
        <w:rPr>
          <w:w w:val="115"/>
          <w:sz w:val="20"/>
        </w:rPr>
        <w:t>68</w:t>
      </w:r>
      <w:r>
        <w:rPr>
          <w:spacing w:val="-7"/>
          <w:w w:val="115"/>
          <w:sz w:val="20"/>
        </w:rPr>
        <w:t xml:space="preserve"> </w:t>
      </w:r>
      <w:r>
        <w:rPr>
          <w:rFonts w:ascii="Verdana" w:hAnsi="Verdana"/>
          <w:i/>
          <w:w w:val="115"/>
          <w:sz w:val="20"/>
        </w:rPr>
        <w:t>−</w:t>
      </w:r>
      <w:r>
        <w:rPr>
          <w:rFonts w:ascii="Verdana" w:hAnsi="Verdana"/>
          <w:i/>
          <w:spacing w:val="-36"/>
          <w:w w:val="115"/>
          <w:sz w:val="20"/>
        </w:rPr>
        <w:t xml:space="preserve"> </w:t>
      </w:r>
      <w:r>
        <w:rPr>
          <w:w w:val="115"/>
          <w:sz w:val="20"/>
        </w:rPr>
        <w:t>(</w:t>
      </w:r>
      <w:r>
        <w:rPr>
          <w:rFonts w:ascii="Verdana" w:hAnsi="Verdana"/>
          <w:i/>
          <w:w w:val="115"/>
          <w:sz w:val="20"/>
        </w:rPr>
        <w:t>−</w:t>
      </w:r>
      <w:r>
        <w:rPr>
          <w:w w:val="115"/>
          <w:sz w:val="20"/>
        </w:rPr>
        <w:t>0</w:t>
      </w:r>
      <w:r>
        <w:rPr>
          <w:i/>
          <w:w w:val="115"/>
          <w:sz w:val="20"/>
        </w:rPr>
        <w:t>.</w:t>
      </w:r>
      <w:r>
        <w:rPr>
          <w:w w:val="115"/>
          <w:sz w:val="20"/>
        </w:rPr>
        <w:t>6)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1</w:t>
      </w:r>
      <w:r>
        <w:rPr>
          <w:i/>
          <w:w w:val="115"/>
          <w:sz w:val="20"/>
        </w:rPr>
        <w:t>.</w:t>
      </w:r>
      <w:r>
        <w:rPr>
          <w:w w:val="115"/>
          <w:sz w:val="20"/>
        </w:rPr>
        <w:t>28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A</w:t>
      </w:r>
    </w:p>
    <w:p w14:paraId="47DB547A" w14:textId="77777777" w:rsidR="00305FD4" w:rsidRDefault="00305FD4">
      <w:pPr>
        <w:pStyle w:val="BodyText"/>
        <w:spacing w:before="11"/>
        <w:rPr>
          <w:sz w:val="28"/>
        </w:rPr>
      </w:pPr>
    </w:p>
    <w:p w14:paraId="4444B3B9" w14:textId="77777777" w:rsidR="00305FD4" w:rsidRDefault="00000000">
      <w:pPr>
        <w:pStyle w:val="BodyText"/>
        <w:spacing w:before="1"/>
        <w:ind w:right="17"/>
        <w:jc w:val="center"/>
      </w:pPr>
      <w:r>
        <w:rPr>
          <w:i/>
          <w:w w:val="125"/>
        </w:rPr>
        <w:t>I</w:t>
      </w:r>
      <w:r>
        <w:rPr>
          <w:w w:val="125"/>
          <w:vertAlign w:val="subscript"/>
        </w:rPr>
        <w:t>R</w:t>
      </w:r>
      <w:r>
        <w:rPr>
          <w:spacing w:val="-9"/>
          <w:w w:val="125"/>
        </w:rPr>
        <w:t xml:space="preserve"> </w:t>
      </w:r>
      <w:r>
        <w:rPr>
          <w:w w:val="125"/>
        </w:rPr>
        <w:t>(DC)</w:t>
      </w:r>
      <w:r>
        <w:rPr>
          <w:spacing w:val="4"/>
          <w:w w:val="125"/>
        </w:rPr>
        <w:t xml:space="preserve"> </w:t>
      </w:r>
      <w:r>
        <w:rPr>
          <w:w w:val="125"/>
        </w:rPr>
        <w:t>=</w:t>
      </w:r>
      <w:r>
        <w:rPr>
          <w:spacing w:val="4"/>
          <w:w w:val="125"/>
        </w:rPr>
        <w:t xml:space="preserve"> </w:t>
      </w:r>
      <w:r>
        <w:rPr>
          <w:w w:val="120"/>
        </w:rPr>
        <w:t>0</w:t>
      </w:r>
      <w:r>
        <w:rPr>
          <w:i/>
          <w:w w:val="120"/>
        </w:rPr>
        <w:t>.</w:t>
      </w:r>
      <w:r>
        <w:rPr>
          <w:w w:val="120"/>
        </w:rPr>
        <w:t>12</w:t>
      </w:r>
      <w:r>
        <w:rPr>
          <w:spacing w:val="-17"/>
          <w:w w:val="120"/>
        </w:rPr>
        <w:t xml:space="preserve"> </w:t>
      </w:r>
      <w:r>
        <w:rPr>
          <w:w w:val="125"/>
        </w:rPr>
        <w:t>A</w:t>
      </w:r>
    </w:p>
    <w:p w14:paraId="1AAF8D29" w14:textId="77777777" w:rsidR="00305FD4" w:rsidRDefault="00305FD4">
      <w:pPr>
        <w:pStyle w:val="BodyText"/>
      </w:pPr>
    </w:p>
    <w:p w14:paraId="5BC72646" w14:textId="77777777" w:rsidR="00305FD4" w:rsidRDefault="00000000">
      <w:pPr>
        <w:pStyle w:val="BodyText"/>
        <w:spacing w:before="2"/>
      </w:pPr>
      <w:r>
        <w:rPr>
          <w:noProof/>
        </w:rPr>
        <w:drawing>
          <wp:anchor distT="0" distB="0" distL="0" distR="0" simplePos="0" relativeHeight="8" behindDoc="0" locked="0" layoutInCell="1" allowOverlap="1" wp14:anchorId="53A79DFB" wp14:editId="60648B43">
            <wp:simplePos x="0" y="0"/>
            <wp:positionH relativeFrom="page">
              <wp:posOffset>1104639</wp:posOffset>
            </wp:positionH>
            <wp:positionV relativeFrom="paragraph">
              <wp:posOffset>181438</wp:posOffset>
            </wp:positionV>
            <wp:extent cx="5615463" cy="1826418"/>
            <wp:effectExtent l="0" t="0" r="0" b="0"/>
            <wp:wrapTopAndBottom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63" cy="1826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4371B" w14:textId="77777777" w:rsidR="00305FD4" w:rsidRDefault="00305FD4">
      <w:pPr>
        <w:pStyle w:val="BodyText"/>
        <w:spacing w:before="2"/>
        <w:rPr>
          <w:sz w:val="21"/>
        </w:rPr>
      </w:pPr>
    </w:p>
    <w:p w14:paraId="5C92BAF5" w14:textId="77777777" w:rsidR="00305FD4" w:rsidRDefault="00000000">
      <w:pPr>
        <w:pStyle w:val="BodyText"/>
        <w:spacing w:before="59" w:line="540" w:lineRule="auto"/>
        <w:ind w:left="399" w:right="2592" w:firstLine="2479"/>
      </w:pPr>
      <w:r>
        <w:rPr>
          <w:w w:val="115"/>
        </w:rPr>
        <w:t>Figure</w:t>
      </w:r>
      <w:r>
        <w:rPr>
          <w:spacing w:val="25"/>
          <w:w w:val="115"/>
        </w:rPr>
        <w:t xml:space="preserve"> </w:t>
      </w:r>
      <w:r>
        <w:rPr>
          <w:w w:val="115"/>
        </w:rPr>
        <w:t>9</w:t>
      </w:r>
      <w:proofErr w:type="gramStart"/>
      <w:r>
        <w:rPr>
          <w:w w:val="115"/>
        </w:rPr>
        <w:t>:  IR</w:t>
      </w:r>
      <w:proofErr w:type="gramEnd"/>
      <w:r>
        <w:rPr>
          <w:spacing w:val="25"/>
          <w:w w:val="115"/>
        </w:rPr>
        <w:t xml:space="preserve"> </w:t>
      </w:r>
      <w:r>
        <w:rPr>
          <w:w w:val="115"/>
        </w:rPr>
        <w:t>LED</w:t>
      </w:r>
      <w:r>
        <w:rPr>
          <w:spacing w:val="26"/>
          <w:w w:val="115"/>
        </w:rPr>
        <w:t xml:space="preserve"> </w:t>
      </w:r>
      <w:r>
        <w:rPr>
          <w:w w:val="115"/>
        </w:rPr>
        <w:t>Data</w:t>
      </w:r>
      <w:r>
        <w:rPr>
          <w:spacing w:val="25"/>
          <w:w w:val="115"/>
        </w:rPr>
        <w:t xml:space="preserve"> </w:t>
      </w:r>
      <w:r>
        <w:rPr>
          <w:w w:val="115"/>
        </w:rPr>
        <w:t>on</w:t>
      </w:r>
      <w:r>
        <w:rPr>
          <w:spacing w:val="26"/>
          <w:w w:val="115"/>
        </w:rPr>
        <w:t xml:space="preserve"> </w:t>
      </w:r>
      <w:r>
        <w:rPr>
          <w:w w:val="115"/>
        </w:rPr>
        <w:t>MATLAB</w:t>
      </w:r>
      <w:r>
        <w:rPr>
          <w:spacing w:val="-49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IR</w:t>
      </w:r>
      <w:r>
        <w:rPr>
          <w:spacing w:val="7"/>
          <w:w w:val="115"/>
        </w:rPr>
        <w:t xml:space="preserve"> </w:t>
      </w:r>
      <w:r>
        <w:rPr>
          <w:w w:val="115"/>
        </w:rPr>
        <w:t>LED</w:t>
      </w:r>
      <w:r>
        <w:rPr>
          <w:spacing w:val="7"/>
          <w:w w:val="115"/>
        </w:rPr>
        <w:t xml:space="preserve"> </w:t>
      </w:r>
      <w:r>
        <w:rPr>
          <w:w w:val="115"/>
        </w:rPr>
        <w:t>signal</w:t>
      </w:r>
      <w:r>
        <w:rPr>
          <w:spacing w:val="7"/>
          <w:w w:val="115"/>
        </w:rPr>
        <w:t xml:space="preserve"> </w:t>
      </w:r>
      <w:r>
        <w:rPr>
          <w:w w:val="115"/>
        </w:rPr>
        <w:t>was</w:t>
      </w:r>
      <w:r>
        <w:rPr>
          <w:spacing w:val="7"/>
          <w:w w:val="115"/>
        </w:rPr>
        <w:t xml:space="preserve"> </w:t>
      </w:r>
      <w:r>
        <w:rPr>
          <w:w w:val="115"/>
        </w:rPr>
        <w:t>comparatively</w:t>
      </w:r>
      <w:r>
        <w:rPr>
          <w:spacing w:val="7"/>
          <w:w w:val="115"/>
        </w:rPr>
        <w:t xml:space="preserve"> </w:t>
      </w:r>
      <w:r>
        <w:rPr>
          <w:w w:val="115"/>
        </w:rPr>
        <w:t>smoother.</w:t>
      </w:r>
    </w:p>
    <w:p w14:paraId="041B3309" w14:textId="77777777" w:rsidR="00305FD4" w:rsidRDefault="00305FD4">
      <w:pPr>
        <w:spacing w:line="540" w:lineRule="auto"/>
        <w:sectPr w:rsidR="00305FD4">
          <w:pgSz w:w="12240" w:h="15840"/>
          <w:pgMar w:top="1340" w:right="1580" w:bottom="680" w:left="1600" w:header="0" w:footer="486" w:gutter="0"/>
          <w:cols w:space="720"/>
        </w:sectPr>
      </w:pPr>
    </w:p>
    <w:p w14:paraId="22818536" w14:textId="77777777" w:rsidR="00305FD4" w:rsidRDefault="00000000">
      <w:pPr>
        <w:pStyle w:val="BodyText"/>
        <w:spacing w:before="42"/>
        <w:ind w:left="399"/>
      </w:pP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current</w:t>
      </w:r>
      <w:r>
        <w:rPr>
          <w:spacing w:val="-2"/>
          <w:w w:val="115"/>
        </w:rPr>
        <w:t xml:space="preserve"> </w:t>
      </w:r>
      <w:r>
        <w:rPr>
          <w:w w:val="115"/>
        </w:rPr>
        <w:t>for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IR</w:t>
      </w:r>
      <w:r>
        <w:rPr>
          <w:spacing w:val="-2"/>
          <w:w w:val="115"/>
        </w:rPr>
        <w:t xml:space="preserve"> </w:t>
      </w:r>
      <w:r>
        <w:rPr>
          <w:w w:val="115"/>
        </w:rPr>
        <w:t>LED</w:t>
      </w:r>
      <w:r>
        <w:rPr>
          <w:spacing w:val="-2"/>
          <w:w w:val="115"/>
        </w:rPr>
        <w:t xml:space="preserve"> </w:t>
      </w:r>
      <w:r>
        <w:rPr>
          <w:w w:val="130"/>
        </w:rPr>
        <w:t>(</w:t>
      </w:r>
      <w:r>
        <w:rPr>
          <w:i/>
          <w:w w:val="130"/>
        </w:rPr>
        <w:t>I</w:t>
      </w:r>
      <w:r>
        <w:rPr>
          <w:w w:val="130"/>
          <w:vertAlign w:val="subscript"/>
        </w:rPr>
        <w:t>IR</w:t>
      </w:r>
      <w:r>
        <w:rPr>
          <w:w w:val="130"/>
        </w:rPr>
        <w:t>)</w:t>
      </w:r>
      <w:r>
        <w:rPr>
          <w:spacing w:val="-9"/>
          <w:w w:val="130"/>
        </w:rPr>
        <w:t xml:space="preserve"> </w:t>
      </w:r>
      <w:r>
        <w:rPr>
          <w:w w:val="115"/>
        </w:rPr>
        <w:t>is</w:t>
      </w:r>
      <w:r>
        <w:rPr>
          <w:spacing w:val="-2"/>
          <w:w w:val="115"/>
        </w:rPr>
        <w:t xml:space="preserve"> </w:t>
      </w:r>
      <w:r>
        <w:rPr>
          <w:w w:val="115"/>
        </w:rPr>
        <w:t>calculated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follows:</w:t>
      </w:r>
    </w:p>
    <w:p w14:paraId="5DE03125" w14:textId="77777777" w:rsidR="00305FD4" w:rsidRDefault="00305FD4">
      <w:pPr>
        <w:pStyle w:val="BodyText"/>
        <w:spacing w:before="4"/>
        <w:rPr>
          <w:sz w:val="18"/>
        </w:rPr>
      </w:pPr>
    </w:p>
    <w:p w14:paraId="7CCA520C" w14:textId="77777777" w:rsidR="00305FD4" w:rsidRDefault="00000000">
      <w:pPr>
        <w:ind w:right="17"/>
        <w:jc w:val="center"/>
        <w:rPr>
          <w:sz w:val="20"/>
        </w:rPr>
      </w:pPr>
      <w:r>
        <w:rPr>
          <w:i/>
          <w:w w:val="115"/>
          <w:sz w:val="20"/>
        </w:rPr>
        <w:t>I</w:t>
      </w:r>
      <w:r>
        <w:rPr>
          <w:w w:val="115"/>
          <w:sz w:val="20"/>
          <w:vertAlign w:val="subscript"/>
        </w:rPr>
        <w:t>IR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(AC)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1</w:t>
      </w:r>
      <w:r>
        <w:rPr>
          <w:i/>
          <w:w w:val="115"/>
          <w:sz w:val="20"/>
        </w:rPr>
        <w:t>.</w:t>
      </w:r>
      <w:r>
        <w:rPr>
          <w:w w:val="115"/>
          <w:sz w:val="20"/>
        </w:rPr>
        <w:t>71</w:t>
      </w:r>
      <w:r>
        <w:rPr>
          <w:spacing w:val="-7"/>
          <w:w w:val="115"/>
          <w:sz w:val="20"/>
        </w:rPr>
        <w:t xml:space="preserve"> </w:t>
      </w:r>
      <w:r>
        <w:rPr>
          <w:rFonts w:ascii="Verdana" w:hAnsi="Verdana"/>
          <w:i/>
          <w:w w:val="115"/>
          <w:sz w:val="20"/>
        </w:rPr>
        <w:t>−</w:t>
      </w:r>
      <w:r>
        <w:rPr>
          <w:rFonts w:ascii="Verdana" w:hAnsi="Verdana"/>
          <w:i/>
          <w:spacing w:val="-35"/>
          <w:w w:val="115"/>
          <w:sz w:val="20"/>
        </w:rPr>
        <w:t xml:space="preserve"> </w:t>
      </w:r>
      <w:r>
        <w:rPr>
          <w:w w:val="115"/>
          <w:sz w:val="20"/>
        </w:rPr>
        <w:t>(</w:t>
      </w:r>
      <w:r>
        <w:rPr>
          <w:rFonts w:ascii="Verdana" w:hAnsi="Verdana"/>
          <w:i/>
          <w:w w:val="115"/>
          <w:sz w:val="20"/>
        </w:rPr>
        <w:t>−</w:t>
      </w:r>
      <w:r>
        <w:rPr>
          <w:w w:val="115"/>
          <w:sz w:val="20"/>
        </w:rPr>
        <w:t>1</w:t>
      </w:r>
      <w:r>
        <w:rPr>
          <w:i/>
          <w:w w:val="115"/>
          <w:sz w:val="20"/>
        </w:rPr>
        <w:t>.</w:t>
      </w:r>
      <w:r>
        <w:rPr>
          <w:w w:val="115"/>
          <w:sz w:val="20"/>
        </w:rPr>
        <w:t>32)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3</w:t>
      </w:r>
      <w:r>
        <w:rPr>
          <w:i/>
          <w:w w:val="115"/>
          <w:sz w:val="20"/>
        </w:rPr>
        <w:t>.</w:t>
      </w:r>
      <w:r>
        <w:rPr>
          <w:w w:val="115"/>
          <w:sz w:val="20"/>
        </w:rPr>
        <w:t>03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A</w:t>
      </w:r>
    </w:p>
    <w:p w14:paraId="78BA8EFE" w14:textId="77777777" w:rsidR="00305FD4" w:rsidRDefault="00305FD4">
      <w:pPr>
        <w:pStyle w:val="BodyText"/>
        <w:spacing w:before="2"/>
        <w:rPr>
          <w:sz w:val="24"/>
        </w:rPr>
      </w:pPr>
    </w:p>
    <w:p w14:paraId="280C9133" w14:textId="77777777" w:rsidR="00305FD4" w:rsidRDefault="00305FD4">
      <w:pPr>
        <w:rPr>
          <w:sz w:val="24"/>
        </w:rPr>
        <w:sectPr w:rsidR="00305FD4">
          <w:pgSz w:w="12240" w:h="15840"/>
          <w:pgMar w:top="1100" w:right="1580" w:bottom="680" w:left="1600" w:header="0" w:footer="486" w:gutter="0"/>
          <w:cols w:space="720"/>
        </w:sectPr>
      </w:pPr>
    </w:p>
    <w:p w14:paraId="052B0CCD" w14:textId="77777777" w:rsidR="00305FD4" w:rsidRDefault="00305FD4">
      <w:pPr>
        <w:pStyle w:val="BodyText"/>
      </w:pPr>
    </w:p>
    <w:p w14:paraId="5F96BB95" w14:textId="77777777" w:rsidR="00305FD4" w:rsidRDefault="00000000">
      <w:pPr>
        <w:pStyle w:val="BodyText"/>
        <w:spacing w:before="173"/>
        <w:ind w:left="399"/>
      </w:pP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ratio</w:t>
      </w:r>
      <w:r>
        <w:rPr>
          <w:spacing w:val="-5"/>
          <w:w w:val="115"/>
        </w:rPr>
        <w:t xml:space="preserve"> </w:t>
      </w:r>
      <w:r>
        <w:rPr>
          <w:i/>
          <w:w w:val="115"/>
        </w:rPr>
        <w:t>R</w:t>
      </w:r>
      <w:r>
        <w:rPr>
          <w:i/>
          <w:spacing w:val="-4"/>
          <w:w w:val="115"/>
        </w:rPr>
        <w:t xml:space="preserve"> </w:t>
      </w:r>
      <w:r>
        <w:rPr>
          <w:w w:val="115"/>
        </w:rPr>
        <w:t>is</w:t>
      </w:r>
      <w:r>
        <w:rPr>
          <w:spacing w:val="-5"/>
          <w:w w:val="115"/>
        </w:rPr>
        <w:t xml:space="preserve"> </w:t>
      </w:r>
      <w:r>
        <w:rPr>
          <w:w w:val="115"/>
        </w:rPr>
        <w:t>given</w:t>
      </w:r>
      <w:r>
        <w:rPr>
          <w:spacing w:val="-5"/>
          <w:w w:val="115"/>
        </w:rPr>
        <w:t xml:space="preserve"> </w:t>
      </w:r>
      <w:r>
        <w:rPr>
          <w:w w:val="115"/>
        </w:rPr>
        <w:t>by:</w:t>
      </w:r>
    </w:p>
    <w:p w14:paraId="34A73C4A" w14:textId="77777777" w:rsidR="00305FD4" w:rsidRDefault="00000000">
      <w:pPr>
        <w:pStyle w:val="BodyText"/>
        <w:spacing w:before="59"/>
        <w:ind w:left="159" w:right="2709"/>
        <w:jc w:val="center"/>
      </w:pPr>
      <w:r>
        <w:br w:type="column"/>
      </w:r>
      <w:r>
        <w:rPr>
          <w:i/>
          <w:w w:val="130"/>
        </w:rPr>
        <w:t>I</w:t>
      </w:r>
      <w:r>
        <w:rPr>
          <w:w w:val="130"/>
          <w:vertAlign w:val="subscript"/>
        </w:rPr>
        <w:t>IR</w:t>
      </w:r>
      <w:r>
        <w:rPr>
          <w:spacing w:val="-15"/>
          <w:w w:val="130"/>
        </w:rPr>
        <w:t xml:space="preserve"> </w:t>
      </w:r>
      <w:r>
        <w:rPr>
          <w:w w:val="130"/>
        </w:rPr>
        <w:t>(DC)</w:t>
      </w:r>
      <w:r>
        <w:rPr>
          <w:spacing w:val="-1"/>
          <w:w w:val="130"/>
        </w:rPr>
        <w:t xml:space="preserve"> </w:t>
      </w:r>
      <w:r>
        <w:rPr>
          <w:w w:val="130"/>
        </w:rPr>
        <w:t>=</w:t>
      </w:r>
      <w:r>
        <w:rPr>
          <w:spacing w:val="-2"/>
          <w:w w:val="130"/>
        </w:rPr>
        <w:t xml:space="preserve"> </w:t>
      </w:r>
      <w:r>
        <w:rPr>
          <w:w w:val="120"/>
        </w:rPr>
        <w:t>0</w:t>
      </w:r>
      <w:r>
        <w:rPr>
          <w:i/>
          <w:w w:val="120"/>
        </w:rPr>
        <w:t>.</w:t>
      </w:r>
      <w:r>
        <w:rPr>
          <w:w w:val="120"/>
        </w:rPr>
        <w:t>21</w:t>
      </w:r>
      <w:r>
        <w:rPr>
          <w:spacing w:val="-20"/>
          <w:w w:val="120"/>
        </w:rPr>
        <w:t xml:space="preserve"> </w:t>
      </w:r>
      <w:r>
        <w:rPr>
          <w:w w:val="130"/>
        </w:rPr>
        <w:t>A</w:t>
      </w:r>
    </w:p>
    <w:p w14:paraId="0EC0B1B6" w14:textId="77777777" w:rsidR="00305FD4" w:rsidRDefault="00305FD4">
      <w:pPr>
        <w:pStyle w:val="BodyText"/>
      </w:pPr>
    </w:p>
    <w:p w14:paraId="116E49E5" w14:textId="77777777" w:rsidR="00305FD4" w:rsidRDefault="00305FD4">
      <w:pPr>
        <w:pStyle w:val="BodyText"/>
        <w:spacing w:before="6"/>
        <w:rPr>
          <w:sz w:val="24"/>
        </w:rPr>
      </w:pPr>
    </w:p>
    <w:p w14:paraId="4F158133" w14:textId="77777777" w:rsidR="00305FD4" w:rsidRDefault="00000000">
      <w:pPr>
        <w:spacing w:line="158" w:lineRule="auto"/>
        <w:ind w:left="160" w:right="2709"/>
        <w:jc w:val="center"/>
        <w:rPr>
          <w:sz w:val="20"/>
        </w:rPr>
      </w:pPr>
      <w:r>
        <w:pict w14:anchorId="0C3F6475">
          <v:line id="_x0000_s2052" style="position:absolute;left:0;text-align:left;z-index:15733248;mso-position-horizontal-relative:page" from="316.25pt,12.75pt" to="364.4pt,12.75pt" strokeweight=".14042mm">
            <w10:wrap anchorx="page"/>
          </v:line>
        </w:pict>
      </w:r>
      <w:r>
        <w:rPr>
          <w:i/>
          <w:w w:val="135"/>
          <w:position w:val="-12"/>
          <w:sz w:val="20"/>
        </w:rPr>
        <w:t>R</w:t>
      </w:r>
      <w:r>
        <w:rPr>
          <w:i/>
          <w:spacing w:val="-11"/>
          <w:w w:val="135"/>
          <w:position w:val="-12"/>
          <w:sz w:val="20"/>
        </w:rPr>
        <w:t xml:space="preserve"> </w:t>
      </w:r>
      <w:r>
        <w:rPr>
          <w:w w:val="135"/>
          <w:position w:val="-12"/>
          <w:sz w:val="20"/>
        </w:rPr>
        <w:t>=</w:t>
      </w:r>
      <w:r>
        <w:rPr>
          <w:spacing w:val="36"/>
          <w:w w:val="135"/>
          <w:position w:val="-12"/>
          <w:sz w:val="20"/>
        </w:rPr>
        <w:t xml:space="preserve"> </w:t>
      </w:r>
      <w:proofErr w:type="spellStart"/>
      <w:r>
        <w:rPr>
          <w:i/>
          <w:w w:val="135"/>
          <w:sz w:val="20"/>
          <w:u w:val="single"/>
        </w:rPr>
        <w:t>i</w:t>
      </w:r>
      <w:r>
        <w:rPr>
          <w:w w:val="135"/>
          <w:sz w:val="20"/>
          <w:u w:val="single"/>
          <w:vertAlign w:val="subscript"/>
        </w:rPr>
        <w:t>IR</w:t>
      </w:r>
      <w:proofErr w:type="spellEnd"/>
      <w:r>
        <w:rPr>
          <w:w w:val="135"/>
          <w:sz w:val="20"/>
          <w:u w:val="single"/>
          <w:vertAlign w:val="subscript"/>
        </w:rPr>
        <w:t>,</w:t>
      </w:r>
      <w:r>
        <w:rPr>
          <w:spacing w:val="-12"/>
          <w:w w:val="135"/>
          <w:sz w:val="20"/>
          <w:u w:val="single"/>
        </w:rPr>
        <w:t xml:space="preserve"> </w:t>
      </w:r>
      <w:r>
        <w:rPr>
          <w:w w:val="135"/>
          <w:sz w:val="20"/>
          <w:u w:val="single"/>
          <w:vertAlign w:val="subscript"/>
        </w:rPr>
        <w:t>AC</w:t>
      </w:r>
      <w:r>
        <w:rPr>
          <w:i/>
          <w:w w:val="135"/>
          <w:sz w:val="20"/>
          <w:u w:val="single"/>
        </w:rPr>
        <w:t>/</w:t>
      </w:r>
      <w:proofErr w:type="spellStart"/>
      <w:r>
        <w:rPr>
          <w:i/>
          <w:w w:val="135"/>
          <w:sz w:val="20"/>
          <w:u w:val="single"/>
        </w:rPr>
        <w:t>i</w:t>
      </w:r>
      <w:r>
        <w:rPr>
          <w:w w:val="135"/>
          <w:sz w:val="20"/>
          <w:u w:val="single"/>
          <w:vertAlign w:val="subscript"/>
        </w:rPr>
        <w:t>R</w:t>
      </w:r>
      <w:proofErr w:type="spellEnd"/>
      <w:r>
        <w:rPr>
          <w:w w:val="135"/>
          <w:sz w:val="20"/>
          <w:u w:val="single"/>
          <w:vertAlign w:val="subscript"/>
        </w:rPr>
        <w:t>,</w:t>
      </w:r>
      <w:r>
        <w:rPr>
          <w:spacing w:val="-13"/>
          <w:w w:val="135"/>
          <w:sz w:val="20"/>
          <w:u w:val="single"/>
        </w:rPr>
        <w:t xml:space="preserve"> </w:t>
      </w:r>
      <w:r>
        <w:rPr>
          <w:w w:val="135"/>
          <w:sz w:val="20"/>
          <w:u w:val="single"/>
          <w:vertAlign w:val="subscript"/>
        </w:rPr>
        <w:t>DC</w:t>
      </w:r>
      <w:r>
        <w:rPr>
          <w:spacing w:val="44"/>
          <w:w w:val="135"/>
          <w:sz w:val="20"/>
        </w:rPr>
        <w:t xml:space="preserve"> </w:t>
      </w:r>
      <w:r>
        <w:rPr>
          <w:w w:val="135"/>
          <w:position w:val="-12"/>
          <w:sz w:val="20"/>
        </w:rPr>
        <w:t>=</w:t>
      </w:r>
      <w:r>
        <w:rPr>
          <w:spacing w:val="11"/>
          <w:w w:val="135"/>
          <w:position w:val="-12"/>
          <w:sz w:val="20"/>
        </w:rPr>
        <w:t xml:space="preserve"> </w:t>
      </w:r>
      <w:r>
        <w:rPr>
          <w:w w:val="125"/>
          <w:sz w:val="20"/>
        </w:rPr>
        <w:t>(1</w:t>
      </w:r>
      <w:r>
        <w:rPr>
          <w:i/>
          <w:w w:val="125"/>
          <w:sz w:val="20"/>
        </w:rPr>
        <w:t>.</w:t>
      </w:r>
      <w:r>
        <w:rPr>
          <w:w w:val="125"/>
          <w:sz w:val="20"/>
        </w:rPr>
        <w:t>28</w:t>
      </w:r>
      <w:r>
        <w:rPr>
          <w:i/>
          <w:w w:val="125"/>
          <w:sz w:val="20"/>
        </w:rPr>
        <w:t>/</w:t>
      </w:r>
      <w:r>
        <w:rPr>
          <w:w w:val="125"/>
          <w:sz w:val="20"/>
        </w:rPr>
        <w:t>0</w:t>
      </w:r>
      <w:r>
        <w:rPr>
          <w:i/>
          <w:w w:val="125"/>
          <w:sz w:val="20"/>
        </w:rPr>
        <w:t>.</w:t>
      </w:r>
      <w:r>
        <w:rPr>
          <w:w w:val="125"/>
          <w:sz w:val="20"/>
        </w:rPr>
        <w:t>12)</w:t>
      </w:r>
      <w:r>
        <w:rPr>
          <w:spacing w:val="15"/>
          <w:w w:val="125"/>
          <w:sz w:val="20"/>
        </w:rPr>
        <w:t xml:space="preserve"> </w:t>
      </w:r>
      <w:r>
        <w:rPr>
          <w:w w:val="135"/>
          <w:position w:val="-12"/>
          <w:sz w:val="20"/>
        </w:rPr>
        <w:t>=</w:t>
      </w:r>
      <w:r>
        <w:rPr>
          <w:spacing w:val="-11"/>
          <w:w w:val="135"/>
          <w:position w:val="-12"/>
          <w:sz w:val="20"/>
        </w:rPr>
        <w:t xml:space="preserve"> </w:t>
      </w:r>
      <w:r>
        <w:rPr>
          <w:w w:val="125"/>
          <w:position w:val="-12"/>
          <w:sz w:val="20"/>
        </w:rPr>
        <w:t>0</w:t>
      </w:r>
      <w:r>
        <w:rPr>
          <w:i/>
          <w:w w:val="125"/>
          <w:position w:val="-12"/>
          <w:sz w:val="20"/>
        </w:rPr>
        <w:t>.</w:t>
      </w:r>
      <w:r>
        <w:rPr>
          <w:w w:val="125"/>
          <w:position w:val="-12"/>
          <w:sz w:val="20"/>
        </w:rPr>
        <w:t>74</w:t>
      </w:r>
    </w:p>
    <w:p w14:paraId="070A6569" w14:textId="77777777" w:rsidR="00305FD4" w:rsidRDefault="00305FD4">
      <w:pPr>
        <w:spacing w:line="158" w:lineRule="auto"/>
        <w:jc w:val="center"/>
        <w:rPr>
          <w:sz w:val="20"/>
        </w:rPr>
        <w:sectPr w:rsidR="00305FD4">
          <w:type w:val="continuous"/>
          <w:pgSz w:w="12240" w:h="15840"/>
          <w:pgMar w:top="1500" w:right="1580" w:bottom="280" w:left="1600" w:header="720" w:footer="720" w:gutter="0"/>
          <w:cols w:num="2" w:space="720" w:equalWidth="0">
            <w:col w:w="2492" w:space="40"/>
            <w:col w:w="6528"/>
          </w:cols>
        </w:sectPr>
      </w:pPr>
    </w:p>
    <w:p w14:paraId="34E1257E" w14:textId="77777777" w:rsidR="00305FD4" w:rsidRDefault="00000000">
      <w:pPr>
        <w:spacing w:line="218" w:lineRule="exact"/>
        <w:jc w:val="right"/>
        <w:rPr>
          <w:sz w:val="14"/>
        </w:rPr>
      </w:pPr>
      <w:proofErr w:type="spellStart"/>
      <w:r>
        <w:rPr>
          <w:i/>
          <w:w w:val="145"/>
          <w:position w:val="3"/>
          <w:sz w:val="20"/>
        </w:rPr>
        <w:t>i</w:t>
      </w:r>
      <w:proofErr w:type="spellEnd"/>
      <w:r>
        <w:rPr>
          <w:w w:val="145"/>
          <w:sz w:val="14"/>
        </w:rPr>
        <w:t>IR,</w:t>
      </w:r>
      <w:r>
        <w:rPr>
          <w:spacing w:val="11"/>
          <w:w w:val="145"/>
          <w:sz w:val="14"/>
        </w:rPr>
        <w:t xml:space="preserve"> </w:t>
      </w:r>
      <w:r>
        <w:rPr>
          <w:w w:val="145"/>
          <w:sz w:val="14"/>
        </w:rPr>
        <w:t>AC</w:t>
      </w:r>
      <w:r>
        <w:rPr>
          <w:i/>
          <w:w w:val="145"/>
          <w:position w:val="3"/>
          <w:sz w:val="20"/>
        </w:rPr>
        <w:t>/</w:t>
      </w:r>
      <w:proofErr w:type="spellStart"/>
      <w:r>
        <w:rPr>
          <w:i/>
          <w:w w:val="145"/>
          <w:position w:val="3"/>
          <w:sz w:val="20"/>
        </w:rPr>
        <w:t>i</w:t>
      </w:r>
      <w:proofErr w:type="spellEnd"/>
      <w:r>
        <w:rPr>
          <w:w w:val="145"/>
          <w:sz w:val="14"/>
        </w:rPr>
        <w:t>IR,</w:t>
      </w:r>
      <w:r>
        <w:rPr>
          <w:spacing w:val="12"/>
          <w:w w:val="145"/>
          <w:sz w:val="14"/>
        </w:rPr>
        <w:t xml:space="preserve"> </w:t>
      </w:r>
      <w:r>
        <w:rPr>
          <w:w w:val="145"/>
          <w:sz w:val="14"/>
        </w:rPr>
        <w:t>DC</w:t>
      </w:r>
    </w:p>
    <w:p w14:paraId="3C681D07" w14:textId="77777777" w:rsidR="00305FD4" w:rsidRDefault="00000000">
      <w:pPr>
        <w:spacing w:line="204" w:lineRule="exact"/>
        <w:ind w:left="283"/>
        <w:rPr>
          <w:sz w:val="20"/>
        </w:rPr>
      </w:pPr>
      <w:r>
        <w:br w:type="column"/>
      </w:r>
      <w:r>
        <w:rPr>
          <w:w w:val="105"/>
          <w:sz w:val="20"/>
        </w:rPr>
        <w:t>(3</w:t>
      </w:r>
      <w:r>
        <w:rPr>
          <w:i/>
          <w:w w:val="105"/>
          <w:sz w:val="20"/>
        </w:rPr>
        <w:t>.</w:t>
      </w:r>
      <w:r>
        <w:rPr>
          <w:w w:val="105"/>
          <w:sz w:val="20"/>
        </w:rPr>
        <w:t>03</w:t>
      </w:r>
      <w:r>
        <w:rPr>
          <w:i/>
          <w:w w:val="105"/>
          <w:sz w:val="20"/>
        </w:rPr>
        <w:t>/</w:t>
      </w:r>
      <w:r>
        <w:rPr>
          <w:w w:val="105"/>
          <w:sz w:val="20"/>
        </w:rPr>
        <w:t>0</w:t>
      </w:r>
      <w:r>
        <w:rPr>
          <w:i/>
          <w:w w:val="105"/>
          <w:sz w:val="20"/>
        </w:rPr>
        <w:t>.</w:t>
      </w:r>
      <w:r>
        <w:rPr>
          <w:w w:val="105"/>
          <w:sz w:val="20"/>
        </w:rPr>
        <w:t>21)</w:t>
      </w:r>
    </w:p>
    <w:p w14:paraId="012E6F9C" w14:textId="77777777" w:rsidR="00305FD4" w:rsidRDefault="00305FD4">
      <w:pPr>
        <w:spacing w:line="204" w:lineRule="exact"/>
        <w:rPr>
          <w:sz w:val="20"/>
        </w:rPr>
        <w:sectPr w:rsidR="00305FD4">
          <w:type w:val="continuous"/>
          <w:pgSz w:w="12240" w:h="15840"/>
          <w:pgMar w:top="1500" w:right="1580" w:bottom="280" w:left="1600" w:header="720" w:footer="720" w:gutter="0"/>
          <w:cols w:num="2" w:space="720" w:equalWidth="0">
            <w:col w:w="4402" w:space="40"/>
            <w:col w:w="4618"/>
          </w:cols>
        </w:sectPr>
      </w:pPr>
    </w:p>
    <w:p w14:paraId="6D7C73E2" w14:textId="77777777" w:rsidR="00305FD4" w:rsidRDefault="00000000">
      <w:pPr>
        <w:pStyle w:val="BodyText"/>
        <w:spacing w:before="77"/>
        <w:ind w:left="399"/>
      </w:pPr>
      <w:r>
        <w:rPr>
          <w:w w:val="110"/>
        </w:rPr>
        <w:t>The oxygen</w:t>
      </w:r>
      <w:r>
        <w:rPr>
          <w:spacing w:val="1"/>
          <w:w w:val="110"/>
        </w:rPr>
        <w:t xml:space="preserve"> </w:t>
      </w:r>
      <w:r>
        <w:rPr>
          <w:w w:val="110"/>
        </w:rPr>
        <w:t>saturation</w:t>
      </w:r>
      <w:r>
        <w:rPr>
          <w:spacing w:val="1"/>
          <w:w w:val="110"/>
        </w:rPr>
        <w:t xml:space="preserve"> </w:t>
      </w:r>
      <w:r>
        <w:rPr>
          <w:i/>
          <w:w w:val="110"/>
        </w:rPr>
        <w:t>S</w:t>
      </w:r>
      <w:r>
        <w:rPr>
          <w:rFonts w:ascii="Georgia"/>
          <w:i/>
          <w:w w:val="110"/>
          <w:vertAlign w:val="subscript"/>
        </w:rPr>
        <w:t>p</w:t>
      </w:r>
      <w:r>
        <w:rPr>
          <w:i/>
          <w:w w:val="110"/>
        </w:rPr>
        <w:t>O</w:t>
      </w:r>
      <w:r>
        <w:rPr>
          <w:w w:val="110"/>
          <w:vertAlign w:val="subscript"/>
        </w:rPr>
        <w:t>2</w:t>
      </w:r>
      <w:r>
        <w:rPr>
          <w:spacing w:val="9"/>
          <w:w w:val="110"/>
        </w:rPr>
        <w:t xml:space="preserve"> </w:t>
      </w:r>
      <w:r>
        <w:rPr>
          <w:w w:val="110"/>
        </w:rPr>
        <w:t>is calculated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follows:</w:t>
      </w:r>
    </w:p>
    <w:p w14:paraId="5A76987E" w14:textId="77777777" w:rsidR="00305FD4" w:rsidRDefault="00305FD4">
      <w:pPr>
        <w:sectPr w:rsidR="00305FD4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14:paraId="12C4F4AA" w14:textId="77777777" w:rsidR="00305FD4" w:rsidRDefault="00305FD4">
      <w:pPr>
        <w:pStyle w:val="BodyText"/>
        <w:spacing w:before="5"/>
        <w:rPr>
          <w:sz w:val="23"/>
        </w:rPr>
      </w:pPr>
    </w:p>
    <w:p w14:paraId="28EADDE6" w14:textId="77777777" w:rsidR="00305FD4" w:rsidRDefault="00000000">
      <w:pPr>
        <w:jc w:val="right"/>
        <w:rPr>
          <w:sz w:val="20"/>
        </w:rPr>
      </w:pPr>
      <w:r>
        <w:rPr>
          <w:i/>
          <w:w w:val="120"/>
          <w:sz w:val="20"/>
        </w:rPr>
        <w:t>S</w:t>
      </w:r>
      <w:r>
        <w:rPr>
          <w:rFonts w:ascii="Georgia"/>
          <w:i/>
          <w:w w:val="120"/>
          <w:sz w:val="20"/>
          <w:vertAlign w:val="subscript"/>
        </w:rPr>
        <w:t>p</w:t>
      </w:r>
      <w:r>
        <w:rPr>
          <w:i/>
          <w:w w:val="120"/>
          <w:sz w:val="20"/>
        </w:rPr>
        <w:t>O</w:t>
      </w:r>
      <w:r>
        <w:rPr>
          <w:w w:val="120"/>
          <w:sz w:val="20"/>
          <w:vertAlign w:val="subscript"/>
        </w:rPr>
        <w:t>2</w:t>
      </w:r>
    </w:p>
    <w:p w14:paraId="554F869D" w14:textId="77777777" w:rsidR="00305FD4" w:rsidRDefault="00000000">
      <w:pPr>
        <w:tabs>
          <w:tab w:val="left" w:pos="1631"/>
        </w:tabs>
        <w:spacing w:before="157" w:line="172" w:lineRule="auto"/>
        <w:ind w:left="25"/>
        <w:rPr>
          <w:sz w:val="20"/>
        </w:rPr>
      </w:pPr>
      <w:r>
        <w:br w:type="column"/>
      </w:r>
      <w:r>
        <w:rPr>
          <w:w w:val="105"/>
          <w:position w:val="-12"/>
          <w:sz w:val="20"/>
        </w:rPr>
        <w:t>=</w:t>
      </w:r>
      <w:r>
        <w:rPr>
          <w:spacing w:val="38"/>
          <w:w w:val="105"/>
          <w:position w:val="-12"/>
          <w:sz w:val="20"/>
        </w:rPr>
        <w:t xml:space="preserve"> </w:t>
      </w:r>
      <w:r>
        <w:rPr>
          <w:w w:val="105"/>
          <w:sz w:val="20"/>
          <w:u w:val="single"/>
        </w:rPr>
        <w:t>0</w:t>
      </w:r>
      <w:r>
        <w:rPr>
          <w:i/>
          <w:w w:val="105"/>
          <w:sz w:val="20"/>
          <w:u w:val="single"/>
        </w:rPr>
        <w:t>.</w:t>
      </w:r>
      <w:r>
        <w:rPr>
          <w:w w:val="105"/>
          <w:sz w:val="20"/>
          <w:u w:val="single"/>
        </w:rPr>
        <w:t>81</w:t>
      </w:r>
      <w:r>
        <w:rPr>
          <w:spacing w:val="1"/>
          <w:w w:val="105"/>
          <w:sz w:val="20"/>
          <w:u w:val="single"/>
        </w:rPr>
        <w:t xml:space="preserve"> </w:t>
      </w:r>
      <w:r>
        <w:rPr>
          <w:rFonts w:ascii="Verdana" w:hAnsi="Verdana"/>
          <w:i/>
          <w:w w:val="105"/>
          <w:sz w:val="20"/>
          <w:u w:val="single"/>
        </w:rPr>
        <w:t>−</w:t>
      </w:r>
      <w:r>
        <w:rPr>
          <w:rFonts w:ascii="Verdana" w:hAnsi="Verdana"/>
          <w:i/>
          <w:spacing w:val="-25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0</w:t>
      </w:r>
      <w:r>
        <w:rPr>
          <w:i/>
          <w:w w:val="105"/>
          <w:sz w:val="20"/>
          <w:u w:val="single"/>
        </w:rPr>
        <w:t>.</w:t>
      </w:r>
      <w:r>
        <w:rPr>
          <w:w w:val="105"/>
          <w:sz w:val="20"/>
          <w:u w:val="single"/>
        </w:rPr>
        <w:t>18</w:t>
      </w:r>
      <w:r>
        <w:rPr>
          <w:i/>
          <w:w w:val="105"/>
          <w:sz w:val="20"/>
          <w:u w:val="single"/>
        </w:rPr>
        <w:t>R</w:t>
      </w:r>
      <w:r>
        <w:rPr>
          <w:i/>
          <w:w w:val="105"/>
          <w:sz w:val="20"/>
        </w:rPr>
        <w:tab/>
      </w:r>
      <w:r>
        <w:rPr>
          <w:w w:val="115"/>
          <w:position w:val="-12"/>
          <w:sz w:val="20"/>
        </w:rPr>
        <w:t>100%</w:t>
      </w:r>
    </w:p>
    <w:p w14:paraId="66EC0881" w14:textId="77777777" w:rsidR="00305FD4" w:rsidRDefault="00000000">
      <w:pPr>
        <w:spacing w:line="193" w:lineRule="exact"/>
        <w:ind w:left="259"/>
        <w:rPr>
          <w:i/>
          <w:sz w:val="20"/>
        </w:rPr>
      </w:pPr>
      <w:r>
        <w:pict w14:anchorId="76FD8B2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37.35pt;margin-top:-7.6pt;width:7.75pt;height:17.3pt;z-index:-15847936;mso-position-horizontal-relative:page" filled="f" stroked="f">
            <v:textbox inset="0,0,0,0">
              <w:txbxContent>
                <w:p w14:paraId="21F1F338" w14:textId="77777777" w:rsidR="00305FD4" w:rsidRDefault="00000000">
                  <w:pPr>
                    <w:spacing w:line="196" w:lineRule="exact"/>
                    <w:rPr>
                      <w:rFonts w:ascii="Verdana" w:hAnsi="Verdana"/>
                      <w:i/>
                      <w:sz w:val="20"/>
                    </w:rPr>
                  </w:pPr>
                  <w:r>
                    <w:rPr>
                      <w:rFonts w:ascii="Verdana" w:hAnsi="Verdana"/>
                      <w:i/>
                      <w:w w:val="94"/>
                      <w:sz w:val="20"/>
                    </w:rPr>
                    <w:t>×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w w:val="110"/>
          <w:sz w:val="20"/>
        </w:rPr>
        <w:t>63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+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w w:val="110"/>
          <w:sz w:val="20"/>
        </w:rPr>
        <w:t>11</w:t>
      </w:r>
      <w:r>
        <w:rPr>
          <w:i/>
          <w:w w:val="110"/>
          <w:sz w:val="20"/>
        </w:rPr>
        <w:t>R</w:t>
      </w:r>
    </w:p>
    <w:p w14:paraId="080F240B" w14:textId="77777777" w:rsidR="00305FD4" w:rsidRDefault="00305FD4">
      <w:pPr>
        <w:spacing w:line="193" w:lineRule="exact"/>
        <w:rPr>
          <w:sz w:val="20"/>
        </w:rPr>
        <w:sectPr w:rsidR="00305FD4">
          <w:type w:val="continuous"/>
          <w:pgSz w:w="12240" w:h="15840"/>
          <w:pgMar w:top="1500" w:right="1580" w:bottom="280" w:left="1600" w:header="720" w:footer="720" w:gutter="0"/>
          <w:cols w:num="2" w:space="720" w:equalWidth="0">
            <w:col w:w="3675" w:space="40"/>
            <w:col w:w="5345"/>
          </w:cols>
        </w:sectPr>
      </w:pPr>
    </w:p>
    <w:p w14:paraId="47E6720B" w14:textId="77777777" w:rsidR="00305FD4" w:rsidRDefault="00000000">
      <w:pPr>
        <w:tabs>
          <w:tab w:val="left" w:pos="2051"/>
        </w:tabs>
        <w:spacing w:before="134" w:line="165" w:lineRule="auto"/>
        <w:ind w:right="18"/>
        <w:jc w:val="center"/>
        <w:rPr>
          <w:sz w:val="20"/>
        </w:rPr>
      </w:pPr>
      <w:r>
        <w:pict w14:anchorId="77D16A21">
          <v:shape id="_x0000_s2050" type="#_x0000_t202" style="position:absolute;left:0;text-align:left;margin-left:317.7pt;margin-top:14.85pt;width:7.75pt;height:17.3pt;z-index:-15847424;mso-position-horizontal-relative:page" filled="f" stroked="f">
            <v:textbox inset="0,0,0,0">
              <w:txbxContent>
                <w:p w14:paraId="28A9C3EF" w14:textId="77777777" w:rsidR="00305FD4" w:rsidRDefault="00000000">
                  <w:pPr>
                    <w:spacing w:line="196" w:lineRule="exact"/>
                    <w:rPr>
                      <w:rFonts w:ascii="Verdana" w:hAnsi="Verdana"/>
                      <w:i/>
                      <w:sz w:val="20"/>
                    </w:rPr>
                  </w:pPr>
                  <w:r>
                    <w:rPr>
                      <w:rFonts w:ascii="Verdana" w:hAnsi="Verdana"/>
                      <w:i/>
                      <w:w w:val="94"/>
                      <w:sz w:val="20"/>
                    </w:rPr>
                    <w:t>×</w:t>
                  </w:r>
                </w:p>
              </w:txbxContent>
            </v:textbox>
            <w10:wrap anchorx="page"/>
          </v:shape>
        </w:pict>
      </w:r>
      <w:r>
        <w:rPr>
          <w:position w:val="-12"/>
          <w:sz w:val="20"/>
        </w:rPr>
        <w:t>=</w:t>
      </w:r>
      <w:r>
        <w:rPr>
          <w:spacing w:val="40"/>
          <w:position w:val="-12"/>
          <w:sz w:val="20"/>
        </w:rPr>
        <w:t xml:space="preserve"> </w:t>
      </w:r>
      <w:r>
        <w:rPr>
          <w:sz w:val="20"/>
          <w:u w:val="single"/>
        </w:rPr>
        <w:t>0</w:t>
      </w:r>
      <w:r>
        <w:rPr>
          <w:i/>
          <w:sz w:val="20"/>
          <w:u w:val="single"/>
        </w:rPr>
        <w:t>.</w:t>
      </w:r>
      <w:r>
        <w:rPr>
          <w:sz w:val="20"/>
          <w:u w:val="single"/>
        </w:rPr>
        <w:t>81</w:t>
      </w:r>
      <w:r>
        <w:rPr>
          <w:spacing w:val="3"/>
          <w:sz w:val="20"/>
          <w:u w:val="single"/>
        </w:rPr>
        <w:t xml:space="preserve"> </w:t>
      </w:r>
      <w:r>
        <w:rPr>
          <w:rFonts w:ascii="Verdana" w:hAnsi="Verdana"/>
          <w:i/>
          <w:sz w:val="20"/>
          <w:u w:val="single"/>
        </w:rPr>
        <w:t>−</w:t>
      </w:r>
      <w:r>
        <w:rPr>
          <w:rFonts w:ascii="Verdana" w:hAnsi="Verdana"/>
          <w:i/>
          <w:spacing w:val="-23"/>
          <w:sz w:val="20"/>
          <w:u w:val="single"/>
        </w:rPr>
        <w:t xml:space="preserve"> </w:t>
      </w:r>
      <w:r>
        <w:rPr>
          <w:sz w:val="20"/>
          <w:u w:val="single"/>
        </w:rPr>
        <w:t>0</w:t>
      </w:r>
      <w:r>
        <w:rPr>
          <w:i/>
          <w:sz w:val="20"/>
          <w:u w:val="single"/>
        </w:rPr>
        <w:t>.</w:t>
      </w:r>
      <w:r>
        <w:rPr>
          <w:sz w:val="20"/>
          <w:u w:val="single"/>
        </w:rPr>
        <w:t>18</w:t>
      </w:r>
      <w:r>
        <w:rPr>
          <w:spacing w:val="3"/>
          <w:sz w:val="20"/>
          <w:u w:val="single"/>
        </w:rPr>
        <w:t xml:space="preserve"> </w:t>
      </w:r>
      <w:r>
        <w:rPr>
          <w:rFonts w:ascii="Verdana" w:hAnsi="Verdana"/>
          <w:i/>
          <w:sz w:val="20"/>
          <w:u w:val="single"/>
        </w:rPr>
        <w:t>×</w:t>
      </w:r>
      <w:r>
        <w:rPr>
          <w:rFonts w:ascii="Verdana" w:hAnsi="Verdana"/>
          <w:i/>
          <w:spacing w:val="-23"/>
          <w:sz w:val="20"/>
          <w:u w:val="single"/>
        </w:rPr>
        <w:t xml:space="preserve"> </w:t>
      </w:r>
      <w:r>
        <w:rPr>
          <w:sz w:val="20"/>
          <w:u w:val="single"/>
        </w:rPr>
        <w:t>0</w:t>
      </w:r>
      <w:r>
        <w:rPr>
          <w:i/>
          <w:sz w:val="20"/>
          <w:u w:val="single"/>
        </w:rPr>
        <w:t>.</w:t>
      </w:r>
      <w:r>
        <w:rPr>
          <w:sz w:val="20"/>
          <w:u w:val="single"/>
        </w:rPr>
        <w:t>65</w:t>
      </w:r>
      <w:r>
        <w:rPr>
          <w:sz w:val="20"/>
        </w:rPr>
        <w:tab/>
      </w:r>
      <w:r>
        <w:rPr>
          <w:spacing w:val="-1"/>
          <w:w w:val="110"/>
          <w:position w:val="-12"/>
          <w:sz w:val="20"/>
        </w:rPr>
        <w:t>100</w:t>
      </w:r>
      <w:r>
        <w:rPr>
          <w:spacing w:val="-5"/>
          <w:w w:val="110"/>
          <w:position w:val="-12"/>
          <w:sz w:val="20"/>
        </w:rPr>
        <w:t xml:space="preserve"> </w:t>
      </w:r>
      <w:r>
        <w:rPr>
          <w:spacing w:val="-1"/>
          <w:w w:val="125"/>
          <w:position w:val="-12"/>
          <w:sz w:val="20"/>
        </w:rPr>
        <w:t>=</w:t>
      </w:r>
      <w:r>
        <w:rPr>
          <w:spacing w:val="-13"/>
          <w:w w:val="125"/>
          <w:position w:val="-12"/>
          <w:sz w:val="20"/>
        </w:rPr>
        <w:t xml:space="preserve"> </w:t>
      </w:r>
      <w:r>
        <w:rPr>
          <w:spacing w:val="-1"/>
          <w:w w:val="110"/>
          <w:position w:val="-12"/>
          <w:sz w:val="20"/>
        </w:rPr>
        <w:t>95</w:t>
      </w:r>
      <w:r>
        <w:rPr>
          <w:i/>
          <w:spacing w:val="-1"/>
          <w:w w:val="110"/>
          <w:position w:val="-12"/>
          <w:sz w:val="20"/>
        </w:rPr>
        <w:t>.</w:t>
      </w:r>
      <w:r>
        <w:rPr>
          <w:spacing w:val="-1"/>
          <w:w w:val="110"/>
          <w:position w:val="-12"/>
          <w:sz w:val="20"/>
        </w:rPr>
        <w:t>14%</w:t>
      </w:r>
    </w:p>
    <w:p w14:paraId="6EB1E4BD" w14:textId="77777777" w:rsidR="00305FD4" w:rsidRDefault="00000000">
      <w:pPr>
        <w:spacing w:line="198" w:lineRule="exact"/>
        <w:ind w:right="1235"/>
        <w:jc w:val="center"/>
        <w:rPr>
          <w:sz w:val="20"/>
        </w:rPr>
      </w:pPr>
      <w:r>
        <w:rPr>
          <w:sz w:val="20"/>
        </w:rPr>
        <w:t>0</w:t>
      </w:r>
      <w:r>
        <w:rPr>
          <w:i/>
          <w:sz w:val="20"/>
        </w:rPr>
        <w:t>.</w:t>
      </w:r>
      <w:r>
        <w:rPr>
          <w:sz w:val="20"/>
        </w:rPr>
        <w:t>63</w:t>
      </w:r>
      <w:r>
        <w:rPr>
          <w:spacing w:val="7"/>
          <w:sz w:val="20"/>
        </w:rPr>
        <w:t xml:space="preserve"> </w:t>
      </w:r>
      <w:r>
        <w:rPr>
          <w:sz w:val="20"/>
        </w:rPr>
        <w:t>+</w:t>
      </w:r>
      <w:r>
        <w:rPr>
          <w:spacing w:val="7"/>
          <w:sz w:val="20"/>
        </w:rPr>
        <w:t xml:space="preserve"> </w:t>
      </w:r>
      <w:r>
        <w:rPr>
          <w:sz w:val="20"/>
        </w:rPr>
        <w:t>0</w:t>
      </w:r>
      <w:r>
        <w:rPr>
          <w:i/>
          <w:sz w:val="20"/>
        </w:rPr>
        <w:t>.</w:t>
      </w:r>
      <w:r>
        <w:rPr>
          <w:sz w:val="20"/>
        </w:rPr>
        <w:t>11</w:t>
      </w:r>
      <w:r>
        <w:rPr>
          <w:spacing w:val="7"/>
          <w:sz w:val="20"/>
        </w:rPr>
        <w:t xml:space="preserve"> </w:t>
      </w:r>
      <w:r>
        <w:rPr>
          <w:rFonts w:ascii="Verdana" w:hAnsi="Verdana"/>
          <w:i/>
          <w:sz w:val="20"/>
        </w:rPr>
        <w:t>×</w:t>
      </w:r>
      <w:r>
        <w:rPr>
          <w:rFonts w:ascii="Verdana" w:hAnsi="Verdana"/>
          <w:i/>
          <w:spacing w:val="-18"/>
          <w:sz w:val="20"/>
        </w:rPr>
        <w:t xml:space="preserve"> </w:t>
      </w:r>
      <w:r>
        <w:rPr>
          <w:sz w:val="20"/>
        </w:rPr>
        <w:t>0</w:t>
      </w:r>
      <w:r>
        <w:rPr>
          <w:i/>
          <w:sz w:val="20"/>
        </w:rPr>
        <w:t>.</w:t>
      </w:r>
      <w:r>
        <w:rPr>
          <w:sz w:val="20"/>
        </w:rPr>
        <w:t>65</w:t>
      </w:r>
    </w:p>
    <w:p w14:paraId="39A11135" w14:textId="77777777" w:rsidR="00305FD4" w:rsidRDefault="00000000">
      <w:pPr>
        <w:pStyle w:val="BodyText"/>
        <w:spacing w:before="65" w:line="235" w:lineRule="auto"/>
        <w:ind w:left="100" w:right="118" w:firstLine="298"/>
        <w:jc w:val="both"/>
      </w:pPr>
      <w:r>
        <w:rPr>
          <w:w w:val="110"/>
        </w:rPr>
        <w:t>This is within the healthy range of 96% to 100%. However, when taking the MATLAB data, our</w:t>
      </w:r>
      <w:r>
        <w:rPr>
          <w:spacing w:val="1"/>
          <w:w w:val="110"/>
        </w:rPr>
        <w:t xml:space="preserve"> </w:t>
      </w:r>
      <w:r>
        <w:rPr>
          <w:w w:val="110"/>
        </w:rPr>
        <w:t>red LED signal was slightly weaker, possibly due to ambient light, which may have contributed to a</w:t>
      </w:r>
      <w:r>
        <w:rPr>
          <w:spacing w:val="1"/>
          <w:w w:val="110"/>
        </w:rPr>
        <w:t xml:space="preserve"> </w:t>
      </w:r>
      <w:r>
        <w:rPr>
          <w:w w:val="110"/>
        </w:rPr>
        <w:t>slightly</w:t>
      </w:r>
      <w:r>
        <w:rPr>
          <w:spacing w:val="13"/>
          <w:w w:val="110"/>
        </w:rPr>
        <w:t xml:space="preserve"> </w:t>
      </w:r>
      <w:r>
        <w:rPr>
          <w:w w:val="110"/>
        </w:rPr>
        <w:t>lower</w:t>
      </w:r>
      <w:r>
        <w:rPr>
          <w:spacing w:val="14"/>
          <w:w w:val="110"/>
        </w:rPr>
        <w:t xml:space="preserve"> </w:t>
      </w:r>
      <w:r>
        <w:rPr>
          <w:w w:val="110"/>
        </w:rPr>
        <w:t>percentage</w:t>
      </w:r>
      <w:r>
        <w:rPr>
          <w:spacing w:val="14"/>
          <w:w w:val="110"/>
        </w:rPr>
        <w:t xml:space="preserve"> </w:t>
      </w:r>
      <w:r>
        <w:rPr>
          <w:w w:val="110"/>
        </w:rPr>
        <w:t>than</w:t>
      </w:r>
      <w:r>
        <w:rPr>
          <w:spacing w:val="14"/>
          <w:w w:val="110"/>
        </w:rPr>
        <w:t xml:space="preserve"> </w:t>
      </w:r>
      <w:r>
        <w:rPr>
          <w:w w:val="110"/>
        </w:rPr>
        <w:t>expected.</w:t>
      </w:r>
    </w:p>
    <w:p w14:paraId="731E037B" w14:textId="77777777" w:rsidR="00305FD4" w:rsidRDefault="00305FD4">
      <w:pPr>
        <w:pStyle w:val="BodyText"/>
        <w:spacing w:before="10"/>
        <w:rPr>
          <w:sz w:val="27"/>
        </w:rPr>
      </w:pPr>
    </w:p>
    <w:p w14:paraId="61786EBB" w14:textId="77777777" w:rsidR="00305FD4" w:rsidRDefault="00000000">
      <w:pPr>
        <w:pStyle w:val="Heading1"/>
        <w:jc w:val="both"/>
      </w:pPr>
      <w:r>
        <w:rPr>
          <w:w w:val="120"/>
        </w:rPr>
        <w:t>Conclusion</w:t>
      </w:r>
      <w:r>
        <w:rPr>
          <w:spacing w:val="11"/>
          <w:w w:val="120"/>
        </w:rPr>
        <w:t xml:space="preserve"> </w:t>
      </w:r>
      <w:r>
        <w:rPr>
          <w:w w:val="120"/>
        </w:rPr>
        <w:t>and</w:t>
      </w:r>
      <w:r>
        <w:rPr>
          <w:spacing w:val="12"/>
          <w:w w:val="120"/>
        </w:rPr>
        <w:t xml:space="preserve"> </w:t>
      </w:r>
      <w:r>
        <w:rPr>
          <w:w w:val="120"/>
        </w:rPr>
        <w:t>improvements</w:t>
      </w:r>
    </w:p>
    <w:p w14:paraId="643CEF3F" w14:textId="77777777" w:rsidR="00305FD4" w:rsidRDefault="00000000">
      <w:pPr>
        <w:pStyle w:val="BodyText"/>
        <w:spacing w:before="175" w:line="235" w:lineRule="auto"/>
        <w:ind w:left="100" w:right="115"/>
        <w:jc w:val="both"/>
      </w:pPr>
      <w:r>
        <w:t>Our</w:t>
      </w:r>
      <w:r>
        <w:rPr>
          <w:spacing w:val="1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oxygen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95%,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falls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range</w:t>
      </w:r>
      <w:r>
        <w:rPr>
          <w:spacing w:val="45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healthy</w:t>
      </w:r>
      <w:r>
        <w:rPr>
          <w:spacing w:val="45"/>
        </w:rPr>
        <w:t xml:space="preserve"> </w:t>
      </w:r>
      <w:r>
        <w:t>oxy</w:t>
      </w:r>
      <w:proofErr w:type="gramStart"/>
      <w:r>
        <w:t>-</w:t>
      </w:r>
      <w:r>
        <w:rPr>
          <w:spacing w:val="1"/>
        </w:rPr>
        <w:t xml:space="preserve"> </w:t>
      </w:r>
      <w:proofErr w:type="spellStart"/>
      <w:r>
        <w:t>genated</w:t>
      </w:r>
      <w:proofErr w:type="spellEnd"/>
      <w:proofErr w:type="gramEnd"/>
      <w:r>
        <w:t xml:space="preserve"> blood.</w:t>
      </w:r>
      <w:r>
        <w:rPr>
          <w:spacing w:val="45"/>
        </w:rPr>
        <w:t xml:space="preserve"> </w:t>
      </w:r>
      <w:r>
        <w:t>While we limited our bandpass filter to only allow signals between 1 and 3 Hz to pass</w:t>
      </w:r>
      <w:r>
        <w:rPr>
          <w:spacing w:val="1"/>
        </w:rPr>
        <w:t xml:space="preserve"> </w:t>
      </w:r>
      <w:r>
        <w:t>through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reduce</w:t>
      </w:r>
      <w:r>
        <w:rPr>
          <w:spacing w:val="21"/>
        </w:rPr>
        <w:t xml:space="preserve"> </w:t>
      </w:r>
      <w:r>
        <w:t>interference</w:t>
      </w:r>
      <w:r>
        <w:rPr>
          <w:spacing w:val="21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noise</w:t>
      </w:r>
      <w:r>
        <w:rPr>
          <w:spacing w:val="21"/>
        </w:rPr>
        <w:t xml:space="preserve"> </w:t>
      </w:r>
      <w:r>
        <w:t>signals,</w:t>
      </w:r>
      <w:r>
        <w:rPr>
          <w:spacing w:val="24"/>
        </w:rPr>
        <w:t xml:space="preserve"> </w:t>
      </w:r>
      <w:r>
        <w:t>there</w:t>
      </w:r>
      <w:r>
        <w:rPr>
          <w:spacing w:val="21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still</w:t>
      </w:r>
      <w:r>
        <w:rPr>
          <w:spacing w:val="21"/>
        </w:rPr>
        <w:t xml:space="preserve"> </w:t>
      </w:r>
      <w:r>
        <w:t>noticeable</w:t>
      </w:r>
      <w:r>
        <w:rPr>
          <w:spacing w:val="21"/>
        </w:rPr>
        <w:t xml:space="preserve"> </w:t>
      </w:r>
      <w:r>
        <w:t>interference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t>readings,</w:t>
      </w:r>
      <w:r>
        <w:rPr>
          <w:spacing w:val="-4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seen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extra</w:t>
      </w:r>
      <w:r>
        <w:rPr>
          <w:spacing w:val="22"/>
        </w:rPr>
        <w:t xml:space="preserve"> </w:t>
      </w:r>
      <w:r>
        <w:t>spikes</w:t>
      </w:r>
      <w:r>
        <w:rPr>
          <w:spacing w:val="22"/>
        </w:rPr>
        <w:t xml:space="preserve"> </w:t>
      </w:r>
      <w:r>
        <w:t>around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waveforms.</w:t>
      </w:r>
    </w:p>
    <w:p w14:paraId="10B332A2" w14:textId="77777777" w:rsidR="00305FD4" w:rsidRDefault="00305FD4">
      <w:pPr>
        <w:pStyle w:val="BodyText"/>
        <w:spacing w:before="6"/>
        <w:rPr>
          <w:sz w:val="19"/>
        </w:rPr>
      </w:pPr>
    </w:p>
    <w:p w14:paraId="45AA3629" w14:textId="77777777" w:rsidR="00305FD4" w:rsidRDefault="00000000">
      <w:pPr>
        <w:pStyle w:val="BodyText"/>
        <w:spacing w:line="235" w:lineRule="auto"/>
        <w:ind w:left="100" w:right="119"/>
        <w:jc w:val="both"/>
      </w:pPr>
      <w:r>
        <w:rPr>
          <w:w w:val="105"/>
        </w:rPr>
        <w:t>To improve our model, we could add more effective filters by gaining a better understanding of the</w:t>
      </w:r>
      <w:r>
        <w:rPr>
          <w:spacing w:val="1"/>
          <w:w w:val="105"/>
        </w:rPr>
        <w:t xml:space="preserve"> </w:t>
      </w:r>
      <w:r>
        <w:rPr>
          <w:w w:val="105"/>
        </w:rPr>
        <w:t>characteristics of the light waves and noise signals.</w:t>
      </w:r>
      <w:r>
        <w:rPr>
          <w:spacing w:val="1"/>
          <w:w w:val="105"/>
        </w:rPr>
        <w:t xml:space="preserve"> </w:t>
      </w:r>
      <w:r>
        <w:rPr>
          <w:w w:val="105"/>
        </w:rPr>
        <w:t>Additionally, ambient light was not properly ac-</w:t>
      </w:r>
      <w:r>
        <w:rPr>
          <w:spacing w:val="1"/>
          <w:w w:val="105"/>
        </w:rPr>
        <w:t xml:space="preserve"> </w:t>
      </w:r>
      <w:r>
        <w:rPr>
          <w:w w:val="105"/>
        </w:rPr>
        <w:t>counted for in our model.</w:t>
      </w:r>
      <w:r>
        <w:rPr>
          <w:spacing w:val="1"/>
          <w:w w:val="105"/>
        </w:rPr>
        <w:t xml:space="preserve"> </w:t>
      </w:r>
      <w:r>
        <w:rPr>
          <w:w w:val="105"/>
        </w:rPr>
        <w:t>This could be addressed by using opaque materials shaped like a finger to</w:t>
      </w:r>
      <w:r>
        <w:rPr>
          <w:spacing w:val="1"/>
          <w:w w:val="105"/>
        </w:rPr>
        <w:t xml:space="preserve"> </w:t>
      </w:r>
      <w:r>
        <w:rPr>
          <w:w w:val="105"/>
        </w:rPr>
        <w:t>isolate the sensor circuit extension and inserted finger from outside light, allowing for more accurate</w:t>
      </w:r>
      <w:r>
        <w:rPr>
          <w:spacing w:val="1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red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infrared</w:t>
      </w:r>
      <w:r>
        <w:rPr>
          <w:spacing w:val="16"/>
          <w:w w:val="105"/>
        </w:rPr>
        <w:t xml:space="preserve"> </w:t>
      </w:r>
      <w:r>
        <w:rPr>
          <w:w w:val="105"/>
        </w:rPr>
        <w:t>signals</w:t>
      </w:r>
      <w:r>
        <w:rPr>
          <w:spacing w:val="17"/>
          <w:w w:val="105"/>
        </w:rPr>
        <w:t xml:space="preserve"> </w:t>
      </w:r>
      <w:r>
        <w:rPr>
          <w:w w:val="105"/>
        </w:rPr>
        <w:t>received</w:t>
      </w:r>
      <w:r>
        <w:rPr>
          <w:spacing w:val="16"/>
          <w:w w:val="105"/>
        </w:rPr>
        <w:t xml:space="preserve"> </w:t>
      </w:r>
      <w:r>
        <w:rPr>
          <w:w w:val="105"/>
        </w:rPr>
        <w:t>by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phototransistor.</w:t>
      </w:r>
    </w:p>
    <w:p w14:paraId="2DEC9D69" w14:textId="77777777" w:rsidR="00305FD4" w:rsidRDefault="00305FD4">
      <w:pPr>
        <w:pStyle w:val="BodyText"/>
        <w:spacing w:before="7"/>
        <w:rPr>
          <w:sz w:val="19"/>
        </w:rPr>
      </w:pPr>
    </w:p>
    <w:p w14:paraId="695F88CD" w14:textId="77777777" w:rsidR="00305FD4" w:rsidRDefault="00000000">
      <w:pPr>
        <w:pStyle w:val="BodyText"/>
        <w:spacing w:line="235" w:lineRule="auto"/>
        <w:ind w:left="100" w:right="118"/>
        <w:jc w:val="both"/>
      </w:pPr>
      <w:r>
        <w:rPr>
          <w:w w:val="110"/>
        </w:rPr>
        <w:t xml:space="preserve">Another improvement could be to receive the signals at the output of the amplifier as digital </w:t>
      </w:r>
      <w:proofErr w:type="gramStart"/>
      <w:r>
        <w:rPr>
          <w:w w:val="110"/>
        </w:rPr>
        <w:t>sig</w:t>
      </w:r>
      <w:proofErr w:type="gram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nals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through</w:t>
      </w:r>
      <w:r>
        <w:rPr>
          <w:spacing w:val="-4"/>
          <w:w w:val="110"/>
        </w:rPr>
        <w:t xml:space="preserve"> </w:t>
      </w:r>
      <w:r>
        <w:rPr>
          <w:w w:val="110"/>
        </w:rPr>
        <w:t>devices</w:t>
      </w:r>
      <w:r>
        <w:rPr>
          <w:spacing w:val="-3"/>
          <w:w w:val="110"/>
        </w:rPr>
        <w:t xml:space="preserve"> </w:t>
      </w:r>
      <w:r>
        <w:rPr>
          <w:w w:val="110"/>
        </w:rPr>
        <w:t>such</w:t>
      </w:r>
      <w:r>
        <w:rPr>
          <w:spacing w:val="-4"/>
          <w:w w:val="110"/>
        </w:rPr>
        <w:t xml:space="preserve"> </w:t>
      </w:r>
      <w:r>
        <w:rPr>
          <w:w w:val="110"/>
        </w:rPr>
        <w:t>as</w:t>
      </w:r>
      <w:r>
        <w:rPr>
          <w:spacing w:val="-4"/>
          <w:w w:val="110"/>
        </w:rPr>
        <w:t xml:space="preserve"> </w:t>
      </w:r>
      <w:r>
        <w:rPr>
          <w:w w:val="110"/>
        </w:rPr>
        <w:t>an</w:t>
      </w:r>
      <w:r>
        <w:rPr>
          <w:spacing w:val="-4"/>
          <w:w w:val="110"/>
        </w:rPr>
        <w:t xml:space="preserve"> </w:t>
      </w:r>
      <w:r>
        <w:rPr>
          <w:w w:val="110"/>
        </w:rPr>
        <w:t>Arduino</w:t>
      </w:r>
      <w:r>
        <w:rPr>
          <w:spacing w:val="-4"/>
          <w:w w:val="110"/>
        </w:rPr>
        <w:t xml:space="preserve"> </w:t>
      </w:r>
      <w:r>
        <w:rPr>
          <w:w w:val="110"/>
        </w:rPr>
        <w:t>Uno,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then</w:t>
      </w:r>
      <w:r>
        <w:rPr>
          <w:spacing w:val="-4"/>
          <w:w w:val="110"/>
        </w:rPr>
        <w:t xml:space="preserve"> </w:t>
      </w:r>
      <w:r>
        <w:rPr>
          <w:w w:val="110"/>
        </w:rPr>
        <w:t>plot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data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waveforms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MATLAB.</w:t>
      </w:r>
      <w:r>
        <w:rPr>
          <w:spacing w:val="-48"/>
          <w:w w:val="110"/>
        </w:rPr>
        <w:t xml:space="preserve"> </w:t>
      </w:r>
      <w:r>
        <w:rPr>
          <w:w w:val="110"/>
        </w:rPr>
        <w:t>This</w:t>
      </w:r>
      <w:r>
        <w:rPr>
          <w:spacing w:val="-3"/>
          <w:w w:val="110"/>
        </w:rPr>
        <w:t xml:space="preserve"> </w:t>
      </w:r>
      <w:r>
        <w:rPr>
          <w:w w:val="110"/>
        </w:rPr>
        <w:t>would</w:t>
      </w:r>
      <w:r>
        <w:rPr>
          <w:spacing w:val="-2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r>
        <w:rPr>
          <w:w w:val="110"/>
        </w:rPr>
        <w:t>more</w:t>
      </w:r>
      <w:r>
        <w:rPr>
          <w:spacing w:val="-2"/>
          <w:w w:val="110"/>
        </w:rPr>
        <w:t xml:space="preserve"> </w:t>
      </w:r>
      <w:r>
        <w:rPr>
          <w:w w:val="110"/>
        </w:rPr>
        <w:t>practical</w:t>
      </w:r>
      <w:r>
        <w:rPr>
          <w:spacing w:val="-3"/>
          <w:w w:val="110"/>
        </w:rPr>
        <w:t xml:space="preserve"> </w:t>
      </w:r>
      <w:r>
        <w:rPr>
          <w:w w:val="110"/>
        </w:rPr>
        <w:t>than</w:t>
      </w:r>
      <w:r>
        <w:rPr>
          <w:spacing w:val="-2"/>
          <w:w w:val="110"/>
        </w:rPr>
        <w:t xml:space="preserve"> </w:t>
      </w:r>
      <w:r>
        <w:rPr>
          <w:w w:val="110"/>
        </w:rPr>
        <w:t>using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full-scale</w:t>
      </w:r>
      <w:r>
        <w:rPr>
          <w:spacing w:val="-3"/>
          <w:w w:val="110"/>
        </w:rPr>
        <w:t xml:space="preserve"> </w:t>
      </w:r>
      <w:r>
        <w:rPr>
          <w:w w:val="110"/>
        </w:rPr>
        <w:t>oscilloscope,</w:t>
      </w:r>
      <w:r>
        <w:rPr>
          <w:spacing w:val="-2"/>
          <w:w w:val="110"/>
        </w:rPr>
        <w:t xml:space="preserve"> </w:t>
      </w:r>
      <w:r>
        <w:rPr>
          <w:w w:val="110"/>
        </w:rPr>
        <w:t>which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not</w:t>
      </w:r>
      <w:r>
        <w:rPr>
          <w:spacing w:val="-3"/>
          <w:w w:val="110"/>
        </w:rPr>
        <w:t xml:space="preserve"> </w:t>
      </w:r>
      <w:r>
        <w:rPr>
          <w:w w:val="110"/>
        </w:rPr>
        <w:t>logistically</w:t>
      </w:r>
      <w:r>
        <w:rPr>
          <w:spacing w:val="-2"/>
          <w:w w:val="110"/>
        </w:rPr>
        <w:t xml:space="preserve"> </w:t>
      </w:r>
      <w:r>
        <w:rPr>
          <w:w w:val="110"/>
        </w:rPr>
        <w:t>feasible.</w:t>
      </w:r>
    </w:p>
    <w:p w14:paraId="11102181" w14:textId="77777777" w:rsidR="00305FD4" w:rsidRDefault="00305FD4">
      <w:pPr>
        <w:pStyle w:val="BodyText"/>
        <w:spacing w:before="6"/>
        <w:rPr>
          <w:sz w:val="19"/>
        </w:rPr>
      </w:pPr>
    </w:p>
    <w:p w14:paraId="32E1FD19" w14:textId="77777777" w:rsidR="00305FD4" w:rsidRDefault="00000000">
      <w:pPr>
        <w:pStyle w:val="BodyText"/>
        <w:spacing w:line="235" w:lineRule="auto"/>
        <w:ind w:left="100" w:right="117"/>
        <w:jc w:val="both"/>
        <w:rPr>
          <w:w w:val="105"/>
        </w:rPr>
      </w:pPr>
      <w:r>
        <w:rPr>
          <w:w w:val="105"/>
        </w:rPr>
        <w:t>In</w:t>
      </w:r>
      <w:r>
        <w:rPr>
          <w:spacing w:val="38"/>
          <w:w w:val="105"/>
        </w:rPr>
        <w:t xml:space="preserve"> </w:t>
      </w:r>
      <w:r>
        <w:rPr>
          <w:w w:val="105"/>
        </w:rPr>
        <w:t>conclusion,</w:t>
      </w:r>
      <w:r>
        <w:rPr>
          <w:spacing w:val="43"/>
          <w:w w:val="105"/>
        </w:rPr>
        <w:t xml:space="preserve"> </w:t>
      </w:r>
      <w:r>
        <w:rPr>
          <w:w w:val="105"/>
        </w:rPr>
        <w:t>this</w:t>
      </w:r>
      <w:r>
        <w:rPr>
          <w:spacing w:val="38"/>
          <w:w w:val="105"/>
        </w:rPr>
        <w:t xml:space="preserve"> </w:t>
      </w:r>
      <w:r>
        <w:rPr>
          <w:w w:val="105"/>
        </w:rPr>
        <w:t>was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very</w:t>
      </w:r>
      <w:r>
        <w:rPr>
          <w:spacing w:val="38"/>
          <w:w w:val="105"/>
        </w:rPr>
        <w:t xml:space="preserve"> </w:t>
      </w:r>
      <w:r>
        <w:rPr>
          <w:w w:val="105"/>
        </w:rPr>
        <w:t>informative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engaging</w:t>
      </w:r>
      <w:r>
        <w:rPr>
          <w:spacing w:val="38"/>
          <w:w w:val="105"/>
        </w:rPr>
        <w:t xml:space="preserve"> </w:t>
      </w:r>
      <w:r>
        <w:rPr>
          <w:w w:val="105"/>
        </w:rPr>
        <w:t>project</w:t>
      </w:r>
      <w:r>
        <w:rPr>
          <w:spacing w:val="38"/>
          <w:w w:val="105"/>
        </w:rPr>
        <w:t xml:space="preserve"> </w:t>
      </w:r>
      <w:r>
        <w:rPr>
          <w:w w:val="105"/>
        </w:rPr>
        <w:t>where</w:t>
      </w:r>
      <w:r>
        <w:rPr>
          <w:spacing w:val="38"/>
          <w:w w:val="105"/>
        </w:rPr>
        <w:t xml:space="preserve"> </w:t>
      </w:r>
      <w:r>
        <w:rPr>
          <w:w w:val="105"/>
        </w:rPr>
        <w:t>we</w:t>
      </w:r>
      <w:r>
        <w:rPr>
          <w:spacing w:val="38"/>
          <w:w w:val="105"/>
        </w:rPr>
        <w:t xml:space="preserve"> </w:t>
      </w:r>
      <w:r>
        <w:rPr>
          <w:w w:val="105"/>
        </w:rPr>
        <w:t>had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opportunity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-45"/>
          <w:w w:val="105"/>
        </w:rPr>
        <w:t xml:space="preserve"> </w:t>
      </w:r>
      <w:r>
        <w:rPr>
          <w:w w:val="105"/>
        </w:rPr>
        <w:t>apply concepts learned in our unit, such as the use of amplifiers and different filters to obtain useful</w:t>
      </w:r>
      <w:r>
        <w:rPr>
          <w:spacing w:val="1"/>
          <w:w w:val="105"/>
        </w:rPr>
        <w:t xml:space="preserve"> </w:t>
      </w:r>
      <w:r>
        <w:rPr>
          <w:w w:val="105"/>
        </w:rPr>
        <w:t>signals.</w:t>
      </w:r>
      <w:r>
        <w:rPr>
          <w:spacing w:val="1"/>
          <w:w w:val="105"/>
        </w:rPr>
        <w:t xml:space="preserve"> </w:t>
      </w:r>
      <w:r>
        <w:rPr>
          <w:w w:val="105"/>
        </w:rPr>
        <w:t>It has inspired us to pursue similar projects, using the skills we have learned on how the</w:t>
      </w:r>
      <w:r>
        <w:rPr>
          <w:spacing w:val="1"/>
          <w:w w:val="105"/>
        </w:rPr>
        <w:t xml:space="preserve"> </w:t>
      </w:r>
      <w:r>
        <w:rPr>
          <w:w w:val="105"/>
        </w:rPr>
        <w:t>electrical</w:t>
      </w:r>
      <w:r>
        <w:rPr>
          <w:spacing w:val="18"/>
          <w:w w:val="105"/>
        </w:rPr>
        <w:t xml:space="preserve"> </w:t>
      </w:r>
      <w:r>
        <w:rPr>
          <w:w w:val="105"/>
        </w:rPr>
        <w:t>components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our</w:t>
      </w:r>
      <w:r>
        <w:rPr>
          <w:spacing w:val="18"/>
          <w:w w:val="105"/>
        </w:rPr>
        <w:t xml:space="preserve"> </w:t>
      </w:r>
      <w:r>
        <w:rPr>
          <w:w w:val="105"/>
        </w:rPr>
        <w:t>circuit</w:t>
      </w:r>
      <w:r>
        <w:rPr>
          <w:spacing w:val="18"/>
          <w:w w:val="105"/>
        </w:rPr>
        <w:t xml:space="preserve"> </w:t>
      </w:r>
      <w:r>
        <w:rPr>
          <w:w w:val="105"/>
        </w:rPr>
        <w:t>can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18"/>
          <w:w w:val="105"/>
        </w:rPr>
        <w:t xml:space="preserve"> </w:t>
      </w:r>
      <w:r>
        <w:rPr>
          <w:w w:val="105"/>
        </w:rPr>
        <w:t>applied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real-life</w:t>
      </w:r>
      <w:r>
        <w:rPr>
          <w:spacing w:val="18"/>
          <w:w w:val="105"/>
        </w:rPr>
        <w:t xml:space="preserve"> </w:t>
      </w:r>
      <w:r>
        <w:rPr>
          <w:w w:val="105"/>
        </w:rPr>
        <w:t>applications.</w:t>
      </w:r>
    </w:p>
    <w:p w14:paraId="131A4907" w14:textId="77777777" w:rsidR="00D32F9F" w:rsidRDefault="00D32F9F">
      <w:pPr>
        <w:pStyle w:val="BodyText"/>
        <w:spacing w:line="235" w:lineRule="auto"/>
        <w:ind w:left="100" w:right="117"/>
        <w:jc w:val="both"/>
        <w:rPr>
          <w:w w:val="105"/>
        </w:rPr>
      </w:pPr>
    </w:p>
    <w:p w14:paraId="57D84534" w14:textId="0085EAFC" w:rsidR="00D32F9F" w:rsidRDefault="00D32F9F">
      <w:pPr>
        <w:pStyle w:val="BodyText"/>
        <w:spacing w:line="235" w:lineRule="auto"/>
        <w:ind w:left="100" w:right="117"/>
        <w:jc w:val="both"/>
        <w:rPr>
          <w:w w:val="105"/>
        </w:rPr>
      </w:pPr>
      <w:r>
        <w:rPr>
          <w:w w:val="105"/>
        </w:rPr>
        <w:t>References:</w:t>
      </w:r>
      <w:r>
        <w:rPr>
          <w:w w:val="105"/>
        </w:rPr>
        <w:br/>
      </w:r>
    </w:p>
    <w:p w14:paraId="55EB38C0" w14:textId="0A43CC4D" w:rsidR="00D32F9F" w:rsidRDefault="00D32F9F">
      <w:pPr>
        <w:pStyle w:val="BodyText"/>
        <w:spacing w:line="235" w:lineRule="auto"/>
        <w:ind w:left="100" w:right="117"/>
        <w:jc w:val="both"/>
      </w:pPr>
      <w:r w:rsidRPr="00D32F9F">
        <w:t xml:space="preserve">[1] Maziar Tavakoli, Lorenzo </w:t>
      </w:r>
      <w:proofErr w:type="spellStart"/>
      <w:r w:rsidRPr="00D32F9F">
        <w:t>Turicchia</w:t>
      </w:r>
      <w:proofErr w:type="spellEnd"/>
      <w:r w:rsidRPr="00D32F9F">
        <w:t xml:space="preserve">, and Rahul </w:t>
      </w:r>
      <w:proofErr w:type="spellStart"/>
      <w:r w:rsidRPr="00D32F9F">
        <w:t>Sarpeshkar</w:t>
      </w:r>
      <w:proofErr w:type="spellEnd"/>
      <w:r w:rsidRPr="00D32F9F">
        <w:t>, An Ultra-Low-Power Pulse Oximeter</w:t>
      </w:r>
      <w:r w:rsidRPr="00D32F9F">
        <w:br/>
        <w:t>Implemented With an Energy-Efficient Transimpedance Amplifier, IEEE TRANSACTIONS ON</w:t>
      </w:r>
      <w:r w:rsidRPr="00D32F9F">
        <w:br/>
        <w:t>BIOMEDICAL CIRCUITS AND SYSTEMS, VOL. 4, NO. 1, FEBRUARY 2010, pp27-38.</w:t>
      </w:r>
      <w:r w:rsidRPr="00D32F9F">
        <w:br/>
        <w:t>[2] Design of Pulse Oximeters, Edited by J G Webster, Department of Electrical and Computer</w:t>
      </w:r>
      <w:r w:rsidRPr="00D32F9F">
        <w:br/>
        <w:t>engineering, University of Wisconsin-Madison, Institute of Physics Publishing, Bristol and</w:t>
      </w:r>
      <w:r w:rsidRPr="00D32F9F">
        <w:br/>
        <w:t>Philadelphia.1997</w:t>
      </w:r>
    </w:p>
    <w:p w14:paraId="56651537" w14:textId="71879619" w:rsidR="008C1100" w:rsidRDefault="008C1100">
      <w:pPr>
        <w:pStyle w:val="BodyText"/>
        <w:spacing w:line="235" w:lineRule="auto"/>
        <w:ind w:left="100" w:right="117"/>
        <w:jc w:val="both"/>
      </w:pPr>
      <w:r w:rsidRPr="008C1100">
        <w:t>[3] R. Finnerty, "How to Design a Better Pulse Oximeter," Systems Applications Engineer, Digital Healthcare Group, Limerick, Ireland, p. 5, Jun. 2021.</w:t>
      </w:r>
    </w:p>
    <w:p w14:paraId="7D534CD4" w14:textId="1309839C" w:rsidR="00D32F9F" w:rsidRDefault="008C1100">
      <w:pPr>
        <w:pStyle w:val="BodyText"/>
        <w:spacing w:line="235" w:lineRule="auto"/>
        <w:ind w:left="100" w:right="117"/>
        <w:jc w:val="both"/>
      </w:pPr>
      <w:r w:rsidRPr="008C1100">
        <w:t>[</w:t>
      </w:r>
      <w:r>
        <w:t>4</w:t>
      </w:r>
      <w:r w:rsidRPr="008C1100">
        <w:t>] A. Y. Song, "Bipolar Junction Transistors" and "Frequency Response, Op-Amps," [Lecture slides], Electronic Devices and Circuits, University of Sydney, Sydney, Australia, 2024.</w:t>
      </w:r>
    </w:p>
    <w:p w14:paraId="62343309" w14:textId="33C19B93" w:rsidR="008C1100" w:rsidRDefault="008C1100">
      <w:pPr>
        <w:pStyle w:val="BodyText"/>
        <w:spacing w:line="235" w:lineRule="auto"/>
        <w:ind w:left="100" w:right="117"/>
        <w:jc w:val="both"/>
      </w:pPr>
      <w:r>
        <w:t>[5]</w:t>
      </w:r>
      <w:r w:rsidRPr="008C1100">
        <w:t>"Plotting Data," MATLAB Documentation, MathWorks. [Online]. Available: https://au.mathworks.com/help/matlab/data_analysis/plotting-data.html. [Accessed: Nov. 26, 2024].</w:t>
      </w:r>
    </w:p>
    <w:sectPr w:rsidR="008C1100"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5B003" w14:textId="77777777" w:rsidR="0034657F" w:rsidRDefault="0034657F">
      <w:r>
        <w:separator/>
      </w:r>
    </w:p>
  </w:endnote>
  <w:endnote w:type="continuationSeparator" w:id="0">
    <w:p w14:paraId="2C440C12" w14:textId="77777777" w:rsidR="0034657F" w:rsidRDefault="0034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30E59" w14:textId="77777777" w:rsidR="00305FD4" w:rsidRDefault="00000000">
    <w:pPr>
      <w:pStyle w:val="BodyText"/>
      <w:spacing w:line="14" w:lineRule="auto"/>
    </w:pPr>
    <w:r>
      <w:pict w14:anchorId="0CA145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5pt;margin-top:756.7pt;width:11pt;height:12pt;z-index:-251658752;mso-position-horizontal-relative:page;mso-position-vertical-relative:page" filled="f" stroked="f">
          <v:textbox inset="0,0,0,0">
            <w:txbxContent>
              <w:p w14:paraId="7A427375" w14:textId="77777777" w:rsidR="00305FD4" w:rsidRDefault="00000000">
                <w:pPr>
                  <w:pStyle w:val="BodyText"/>
                  <w:spacing w:line="223" w:lineRule="exact"/>
                  <w:ind w:left="60"/>
                </w:pPr>
                <w:r>
                  <w:fldChar w:fldCharType="begin"/>
                </w:r>
                <w:r>
                  <w:rPr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98B10" w14:textId="77777777" w:rsidR="0034657F" w:rsidRDefault="0034657F">
      <w:r>
        <w:separator/>
      </w:r>
    </w:p>
  </w:footnote>
  <w:footnote w:type="continuationSeparator" w:id="0">
    <w:p w14:paraId="34F56F5B" w14:textId="77777777" w:rsidR="0034657F" w:rsidRDefault="0034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EE4C" w14:textId="45B9FEB5" w:rsidR="00DF4CFD" w:rsidRDefault="00DF4CFD" w:rsidP="00DF4CFD">
    <w:pPr>
      <w:pStyle w:val="Header"/>
      <w:jc w:val="center"/>
    </w:pPr>
    <w:r w:rsidRPr="00DF4CFD">
      <w:t>International Journal of Frontiers in Technology</w:t>
    </w:r>
  </w:p>
  <w:p w14:paraId="2F8308E1" w14:textId="77777777" w:rsidR="00DF4CFD" w:rsidRPr="00DF4CFD" w:rsidRDefault="00DF4CFD" w:rsidP="00DF4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A68FD"/>
    <w:multiLevelType w:val="hybridMultilevel"/>
    <w:tmpl w:val="20AEFF06"/>
    <w:lvl w:ilvl="0" w:tplc="2D149FC6">
      <w:numFmt w:val="bullet"/>
      <w:lvlText w:val="•"/>
      <w:lvlJc w:val="left"/>
      <w:pPr>
        <w:ind w:left="598" w:hanging="200"/>
      </w:pPr>
      <w:rPr>
        <w:rFonts w:ascii="Lucida Sans Unicode" w:eastAsia="Lucida Sans Unicode" w:hAnsi="Lucida Sans Unicode" w:cs="Lucida Sans Unicode" w:hint="default"/>
        <w:w w:val="78"/>
        <w:sz w:val="20"/>
        <w:szCs w:val="20"/>
        <w:lang w:val="en-US" w:eastAsia="en-US" w:bidi="ar-SA"/>
      </w:rPr>
    </w:lvl>
    <w:lvl w:ilvl="1" w:tplc="E4F62D0E">
      <w:numFmt w:val="bullet"/>
      <w:lvlText w:val="•"/>
      <w:lvlJc w:val="left"/>
      <w:pPr>
        <w:ind w:left="1446" w:hanging="200"/>
      </w:pPr>
      <w:rPr>
        <w:rFonts w:hint="default"/>
        <w:lang w:val="en-US" w:eastAsia="en-US" w:bidi="ar-SA"/>
      </w:rPr>
    </w:lvl>
    <w:lvl w:ilvl="2" w:tplc="FCC81C2C">
      <w:numFmt w:val="bullet"/>
      <w:lvlText w:val="•"/>
      <w:lvlJc w:val="left"/>
      <w:pPr>
        <w:ind w:left="2292" w:hanging="200"/>
      </w:pPr>
      <w:rPr>
        <w:rFonts w:hint="default"/>
        <w:lang w:val="en-US" w:eastAsia="en-US" w:bidi="ar-SA"/>
      </w:rPr>
    </w:lvl>
    <w:lvl w:ilvl="3" w:tplc="3AD8E778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ar-SA"/>
      </w:rPr>
    </w:lvl>
    <w:lvl w:ilvl="4" w:tplc="8662E1BC">
      <w:numFmt w:val="bullet"/>
      <w:lvlText w:val="•"/>
      <w:lvlJc w:val="left"/>
      <w:pPr>
        <w:ind w:left="3984" w:hanging="200"/>
      </w:pPr>
      <w:rPr>
        <w:rFonts w:hint="default"/>
        <w:lang w:val="en-US" w:eastAsia="en-US" w:bidi="ar-SA"/>
      </w:rPr>
    </w:lvl>
    <w:lvl w:ilvl="5" w:tplc="866EC416">
      <w:numFmt w:val="bullet"/>
      <w:lvlText w:val="•"/>
      <w:lvlJc w:val="left"/>
      <w:pPr>
        <w:ind w:left="4830" w:hanging="200"/>
      </w:pPr>
      <w:rPr>
        <w:rFonts w:hint="default"/>
        <w:lang w:val="en-US" w:eastAsia="en-US" w:bidi="ar-SA"/>
      </w:rPr>
    </w:lvl>
    <w:lvl w:ilvl="6" w:tplc="F4586D5E">
      <w:numFmt w:val="bullet"/>
      <w:lvlText w:val="•"/>
      <w:lvlJc w:val="left"/>
      <w:pPr>
        <w:ind w:left="5676" w:hanging="200"/>
      </w:pPr>
      <w:rPr>
        <w:rFonts w:hint="default"/>
        <w:lang w:val="en-US" w:eastAsia="en-US" w:bidi="ar-SA"/>
      </w:rPr>
    </w:lvl>
    <w:lvl w:ilvl="7" w:tplc="46F0D5FA">
      <w:numFmt w:val="bullet"/>
      <w:lvlText w:val="•"/>
      <w:lvlJc w:val="left"/>
      <w:pPr>
        <w:ind w:left="6522" w:hanging="200"/>
      </w:pPr>
      <w:rPr>
        <w:rFonts w:hint="default"/>
        <w:lang w:val="en-US" w:eastAsia="en-US" w:bidi="ar-SA"/>
      </w:rPr>
    </w:lvl>
    <w:lvl w:ilvl="8" w:tplc="901E48AE">
      <w:numFmt w:val="bullet"/>
      <w:lvlText w:val="•"/>
      <w:lvlJc w:val="left"/>
      <w:pPr>
        <w:ind w:left="7368" w:hanging="200"/>
      </w:pPr>
      <w:rPr>
        <w:rFonts w:hint="default"/>
        <w:lang w:val="en-US" w:eastAsia="en-US" w:bidi="ar-SA"/>
      </w:rPr>
    </w:lvl>
  </w:abstractNum>
  <w:num w:numId="1" w16cid:durableId="62777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FD4"/>
    <w:rsid w:val="001B47C8"/>
    <w:rsid w:val="00205AA4"/>
    <w:rsid w:val="002B3AD9"/>
    <w:rsid w:val="002F7B43"/>
    <w:rsid w:val="00305FD4"/>
    <w:rsid w:val="0034657F"/>
    <w:rsid w:val="003A4709"/>
    <w:rsid w:val="003B59D9"/>
    <w:rsid w:val="008C1100"/>
    <w:rsid w:val="009A3184"/>
    <w:rsid w:val="00D32F9F"/>
    <w:rsid w:val="00DF4CFD"/>
    <w:rsid w:val="00FC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CDB7B96"/>
  <w15:docId w15:val="{5FFAEDEA-D13E-4917-9E8F-F5116AD2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5"/>
      <w:ind w:right="18"/>
      <w:jc w:val="center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91"/>
      <w:ind w:left="598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4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C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4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C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MIZANUR RAHMAN</cp:lastModifiedBy>
  <cp:revision>4</cp:revision>
  <dcterms:created xsi:type="dcterms:W3CDTF">2024-11-26T00:07:00Z</dcterms:created>
  <dcterms:modified xsi:type="dcterms:W3CDTF">2024-11-29T05:20:00Z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2024-11-26T00:00:00Z</vt:filetime>
  </property>
</Properties>
</file>